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4818" w:rsidRDefault="00000000">
      <w:pPr>
        <w:rPr>
          <w:rFonts w:ascii="Times New Roman" w:hAnsi="Times New Roman"/>
          <w:sz w:val="28"/>
          <w:szCs w:val="28"/>
        </w:rPr>
      </w:pPr>
      <w:r>
        <w:rPr>
          <w:rFonts w:ascii="Times New Roman" w:hAnsi="Times New Roman"/>
          <w:noProof/>
          <w:sz w:val="28"/>
          <w:szCs w:val="28"/>
        </w:rPr>
        <mc:AlternateContent>
          <mc:Choice Requires="wps">
            <w:drawing>
              <wp:anchor distT="5715" distB="5080" distL="5715" distR="5080" simplePos="0" relativeHeight="2" behindDoc="0" locked="0" layoutInCell="1" allowOverlap="1" wp14:anchorId="787C6B61">
                <wp:simplePos x="0" y="0"/>
                <wp:positionH relativeFrom="column">
                  <wp:posOffset>295910</wp:posOffset>
                </wp:positionH>
                <wp:positionV relativeFrom="paragraph">
                  <wp:posOffset>155575</wp:posOffset>
                </wp:positionV>
                <wp:extent cx="6062345" cy="635"/>
                <wp:effectExtent l="5715" t="5715" r="5080" b="5080"/>
                <wp:wrapNone/>
                <wp:docPr id="1" name="AutoShape 3"/>
                <wp:cNvGraphicFramePr/>
                <a:graphic xmlns:a="http://schemas.openxmlformats.org/drawingml/2006/main">
                  <a:graphicData uri="http://schemas.microsoft.com/office/word/2010/wordprocessingShape">
                    <wps:wsp>
                      <wps:cNvCnPr/>
                      <wps:spPr>
                        <a:xfrm>
                          <a:off x="0" y="0"/>
                          <a:ext cx="60624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3C544DBC" id="_x0000_t32" coordsize="21600,21600" o:spt="32" o:oned="t" path="m,l21600,21600e" filled="f">
                <v:path arrowok="t" fillok="f" o:connecttype="none"/>
                <o:lock v:ext="edit" shapetype="t"/>
              </v:shapetype>
              <v:shape id="AutoShape 3" o:spid="_x0000_s1026" type="#_x0000_t32" style="position:absolute;margin-left:23.3pt;margin-top:12.25pt;width:477.35pt;height:.05pt;z-index:2;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"/>
            </w:pict>
          </mc:Fallback>
        </mc:AlternateContent>
      </w:r>
    </w:p>
    <w:p w:rsidR="000D4818" w:rsidRDefault="00000000">
      <w:pPr>
        <w:jc w:val="center"/>
        <w:rPr>
          <w:rFonts w:ascii="Times New Roman" w:hAnsi="Times New Roman"/>
          <w:b/>
          <w:bCs/>
          <w:color w:val="C9211E"/>
          <w:sz w:val="28"/>
          <w:szCs w:val="28"/>
        </w:rPr>
      </w:pPr>
      <w:r>
        <w:rPr>
          <w:rFonts w:ascii="Times New Roman" w:hAnsi="Times New Roman"/>
          <w:b/>
          <w:bCs/>
          <w:color w:val="C9211E"/>
          <w:sz w:val="28"/>
          <w:szCs w:val="28"/>
        </w:rPr>
        <w:t>SER Y OBRAR..</w:t>
      </w:r>
    </w:p>
    <w:p w:rsidR="000D4818" w:rsidRDefault="00000000">
      <w:pPr>
        <w:jc w:val="center"/>
        <w:rPr>
          <w:rFonts w:ascii="Times New Roman" w:hAnsi="Times New Roman"/>
          <w:b/>
          <w:bCs/>
          <w:color w:val="C9211E"/>
          <w:sz w:val="28"/>
          <w:szCs w:val="28"/>
        </w:rPr>
      </w:pPr>
      <w:r>
        <w:rPr>
          <w:rFonts w:ascii="Times New Roman" w:hAnsi="Times New Roman"/>
          <w:b/>
          <w:bCs/>
          <w:color w:val="C9211E"/>
          <w:sz w:val="28"/>
          <w:szCs w:val="28"/>
        </w:rPr>
        <w:t>en las huellas de Madre Antonia</w:t>
      </w:r>
    </w:p>
    <w:p w:rsidR="000D4818" w:rsidRDefault="00000000">
      <w:pPr>
        <w:jc w:val="center"/>
        <w:rPr>
          <w:rFonts w:ascii="Times New Roman" w:hAnsi="Times New Roman"/>
          <w:b/>
          <w:bCs/>
          <w:color w:val="C9211E"/>
          <w:sz w:val="28"/>
          <w:szCs w:val="28"/>
        </w:rPr>
      </w:pPr>
      <w:r>
        <w:rPr>
          <w:rFonts w:ascii="Times New Roman" w:hAnsi="Times New Roman"/>
          <w:b/>
          <w:bCs/>
          <w:color w:val="C9211E"/>
          <w:sz w:val="28"/>
          <w:szCs w:val="28"/>
        </w:rPr>
        <w:t>Número 19</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color w:val="000000"/>
          <w:sz w:val="28"/>
          <w:szCs w:val="28"/>
        </w:rPr>
        <w:t>Querida Familia Verniana, les informamos sobre los hechos más relevantes ocurridos en el Consejo General de los Laicos celebrado on line, vía Zoom, del 31 de enero de 2026.</w:t>
      </w:r>
    </w:p>
    <w:p w:rsidR="000D4818" w:rsidRDefault="00000000">
      <w:pPr>
        <w:rPr>
          <w:rFonts w:ascii="Times New Roman" w:hAnsi="Times New Roman"/>
          <w:sz w:val="28"/>
          <w:szCs w:val="28"/>
        </w:rPr>
      </w:pPr>
      <w:r>
        <w:rPr>
          <w:rFonts w:ascii="Times New Roman" w:hAnsi="Times New Roman"/>
          <w:sz w:val="28"/>
          <w:szCs w:val="28"/>
        </w:rPr>
        <w:t xml:space="preserve">Están vinculados: la Vicaria General de la Congregación de las Hermanas de Caridad de la Inmaculada Concepción de Ivrea, Sor Raffaella Giudici, la Presidenta General de la Asociación, Anna Maria de Rosa, los Consejeros Pablo Suarez (Argentina), </w:t>
      </w:r>
    </w:p>
    <w:p w:rsidR="000D4818" w:rsidRDefault="00000000">
      <w:pPr>
        <w:rPr>
          <w:rFonts w:ascii="Times New Roman" w:hAnsi="Times New Roman"/>
          <w:sz w:val="28"/>
          <w:szCs w:val="28"/>
        </w:rPr>
      </w:pPr>
      <w:r>
        <w:rPr>
          <w:rFonts w:ascii="Times New Roman" w:hAnsi="Times New Roman"/>
          <w:color w:val="000000"/>
          <w:sz w:val="28"/>
          <w:szCs w:val="28"/>
        </w:rPr>
        <w:t>Najat Tayeh (Líbano), Vincenzo Fornace y Mario Trombetta (Italia).</w:t>
      </w:r>
    </w:p>
    <w:p w:rsidR="000D4818" w:rsidRDefault="00000000">
      <w:pPr>
        <w:rPr>
          <w:rFonts w:ascii="Times New Roman" w:hAnsi="Times New Roman"/>
          <w:sz w:val="28"/>
          <w:szCs w:val="28"/>
        </w:rPr>
      </w:pPr>
      <w:r>
        <w:rPr>
          <w:rFonts w:ascii="Times New Roman" w:hAnsi="Times New Roman"/>
          <w:sz w:val="28"/>
          <w:szCs w:val="28"/>
        </w:rPr>
        <w:t xml:space="preserve">Como siempre, también está con nosotros la Tesorera General Anna Bratti </w:t>
      </w:r>
    </w:p>
    <w:p w:rsidR="000D4818" w:rsidRDefault="00000000">
      <w:pPr>
        <w:rPr>
          <w:rFonts w:ascii="Times New Roman" w:hAnsi="Times New Roman"/>
          <w:sz w:val="28"/>
          <w:szCs w:val="28"/>
        </w:rPr>
      </w:pPr>
      <w:r>
        <w:rPr>
          <w:rFonts w:ascii="Times New Roman" w:hAnsi="Times New Roman"/>
          <w:sz w:val="28"/>
          <w:szCs w:val="28"/>
        </w:rPr>
        <w:t xml:space="preserve">La Secretaria General está ausente por razones justificadas. </w:t>
      </w:r>
    </w:p>
    <w:p w:rsidR="000D4818" w:rsidRDefault="00000000">
      <w:pPr>
        <w:rPr>
          <w:rFonts w:ascii="Times New Roman" w:hAnsi="Times New Roman"/>
          <w:sz w:val="28"/>
          <w:szCs w:val="28"/>
        </w:rPr>
      </w:pPr>
      <w:r>
        <w:rPr>
          <w:rFonts w:ascii="Times New Roman" w:hAnsi="Times New Roman"/>
          <w:sz w:val="28"/>
          <w:szCs w:val="28"/>
        </w:rPr>
        <w:t>Se solicita, por lo tanto, a Mario Trombetta, que acepta, redactar el acta de la reunión</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Antes de los trabajos, Anna Bratti, encargada hoy de la oración inicial, después del "Veni Creator", nos invita a leer juntos una oración a María dividida en tres momentos: María mujer de la escucha, María mujer de la decisión y Maia mujer de la acción.</w:t>
      </w:r>
    </w:p>
    <w:p w:rsidR="000D4818" w:rsidRDefault="00000000">
      <w:pPr>
        <w:rPr>
          <w:rFonts w:ascii="Times New Roman" w:hAnsi="Times New Roman"/>
          <w:sz w:val="28"/>
          <w:szCs w:val="28"/>
        </w:rPr>
      </w:pPr>
      <w:r>
        <w:rPr>
          <w:rFonts w:ascii="Times New Roman" w:hAnsi="Times New Roman"/>
          <w:sz w:val="28"/>
          <w:szCs w:val="28"/>
        </w:rPr>
        <w:t>Hermosa oración que se adapta bien a las exigencias y necesidades de nuestro Consejo.</w:t>
      </w:r>
    </w:p>
    <w:p w:rsidR="000D4818" w:rsidRDefault="000D4818">
      <w:pPr>
        <w:rPr>
          <w:rFonts w:ascii="Times New Roman" w:hAnsi="Times New Roman"/>
          <w:sz w:val="28"/>
          <w:szCs w:val="28"/>
        </w:rPr>
      </w:pPr>
    </w:p>
    <w:p w:rsidR="000D4818" w:rsidRDefault="00000000">
      <w:pPr>
        <w:rPr>
          <w:rFonts w:ascii="Times New Roman" w:hAnsi="Times New Roman"/>
          <w:b/>
          <w:bCs/>
          <w:sz w:val="28"/>
          <w:szCs w:val="28"/>
        </w:rPr>
      </w:pPr>
      <w:r>
        <w:rPr>
          <w:rFonts w:ascii="Times New Roman" w:hAnsi="Times New Roman"/>
          <w:b/>
          <w:bCs/>
          <w:sz w:val="28"/>
          <w:szCs w:val="28"/>
        </w:rPr>
        <w:t>Contenidos Generales del Encuentro</w:t>
      </w:r>
    </w:p>
    <w:p w:rsidR="000D4818" w:rsidRDefault="000D4818">
      <w:pPr>
        <w:rPr>
          <w:rFonts w:ascii="Times New Roman" w:hAnsi="Times New Roman"/>
          <w:sz w:val="28"/>
          <w:szCs w:val="28"/>
        </w:rPr>
      </w:pPr>
    </w:p>
    <w:p w:rsidR="000D4818" w:rsidRDefault="00000000">
      <w:pPr>
        <w:numPr>
          <w:ilvl w:val="0"/>
          <w:numId w:val="2"/>
        </w:numPr>
        <w:rPr>
          <w:rFonts w:ascii="Times New Roman" w:hAnsi="Times New Roman"/>
          <w:b/>
          <w:bCs/>
          <w:color w:val="C9211E"/>
          <w:sz w:val="28"/>
          <w:szCs w:val="28"/>
        </w:rPr>
      </w:pPr>
      <w:r>
        <w:rPr>
          <w:rFonts w:ascii="Times New Roman" w:hAnsi="Times New Roman"/>
          <w:b/>
          <w:bCs/>
          <w:color w:val="C9211E"/>
          <w:sz w:val="28"/>
          <w:szCs w:val="28"/>
        </w:rPr>
        <w:t>Situación de los vernianos calabreses: nacimiento de un nuevo grupo</w:t>
      </w:r>
    </w:p>
    <w:p w:rsidR="000D4818" w:rsidRDefault="00000000">
      <w:pPr>
        <w:numPr>
          <w:ilvl w:val="0"/>
          <w:numId w:val="2"/>
        </w:numPr>
        <w:rPr>
          <w:rFonts w:ascii="Times New Roman" w:hAnsi="Times New Roman"/>
          <w:b/>
          <w:bCs/>
          <w:color w:val="C9211E"/>
          <w:sz w:val="28"/>
          <w:szCs w:val="28"/>
        </w:rPr>
      </w:pPr>
      <w:r>
        <w:rPr>
          <w:rFonts w:ascii="Times New Roman" w:hAnsi="Times New Roman"/>
          <w:b/>
          <w:bCs/>
          <w:color w:val="C9211E"/>
          <w:sz w:val="28"/>
          <w:szCs w:val="28"/>
        </w:rPr>
        <w:t xml:space="preserve">     Proyectos de Caridad: iniciativas 2025 y nuevo proyecto para 2026</w:t>
      </w:r>
    </w:p>
    <w:p w:rsidR="000D4818" w:rsidRDefault="00000000">
      <w:pPr>
        <w:numPr>
          <w:ilvl w:val="0"/>
          <w:numId w:val="2"/>
        </w:numPr>
        <w:rPr>
          <w:rFonts w:ascii="Times New Roman" w:hAnsi="Times New Roman"/>
          <w:b/>
          <w:bCs/>
          <w:color w:val="C9211E"/>
          <w:sz w:val="28"/>
          <w:szCs w:val="28"/>
        </w:rPr>
      </w:pPr>
      <w:r>
        <w:rPr>
          <w:rFonts w:ascii="Times New Roman" w:hAnsi="Times New Roman"/>
          <w:b/>
          <w:bCs/>
          <w:color w:val="C9211E"/>
          <w:sz w:val="28"/>
          <w:szCs w:val="28"/>
        </w:rPr>
        <w:t xml:space="preserve">     Presentación por parte de la Vicaria General de la "Hoja informativa de la familia verniana"</w:t>
      </w:r>
    </w:p>
    <w:p w:rsidR="000D4818" w:rsidRDefault="00000000">
      <w:pPr>
        <w:numPr>
          <w:ilvl w:val="0"/>
          <w:numId w:val="2"/>
        </w:numPr>
        <w:rPr>
          <w:rFonts w:ascii="Times New Roman" w:hAnsi="Times New Roman"/>
          <w:b/>
          <w:bCs/>
          <w:color w:val="C9211E"/>
          <w:sz w:val="28"/>
          <w:szCs w:val="28"/>
        </w:rPr>
      </w:pPr>
      <w:r>
        <w:rPr>
          <w:rFonts w:ascii="Times New Roman" w:hAnsi="Times New Roman"/>
          <w:b/>
          <w:bCs/>
          <w:color w:val="C9211E"/>
          <w:sz w:val="28"/>
          <w:szCs w:val="28"/>
        </w:rPr>
        <w:lastRenderedPageBreak/>
        <w:t xml:space="preserve">     Asamblea General de 2027: se empieza a hablar. ¿Dónde se celebrará?</w:t>
      </w:r>
    </w:p>
    <w:p w:rsidR="000D4818" w:rsidRDefault="00000000">
      <w:pPr>
        <w:numPr>
          <w:ilvl w:val="0"/>
          <w:numId w:val="2"/>
        </w:numPr>
        <w:rPr>
          <w:rFonts w:ascii="Times New Roman" w:hAnsi="Times New Roman"/>
          <w:b/>
          <w:bCs/>
          <w:color w:val="C9211E"/>
          <w:sz w:val="28"/>
          <w:szCs w:val="28"/>
        </w:rPr>
      </w:pPr>
      <w:r>
        <w:rPr>
          <w:rFonts w:ascii="Times New Roman" w:hAnsi="Times New Roman"/>
          <w:b/>
          <w:bCs/>
          <w:color w:val="C9211E"/>
          <w:sz w:val="28"/>
          <w:szCs w:val="28"/>
        </w:rPr>
        <w:t xml:space="preserve"> ¿Cuántos son los laicos vernianos en el mundo? ¿Y los simpatizantes? Situación después de las promesas y renovaciones de 2025</w:t>
      </w:r>
    </w:p>
    <w:p w:rsidR="000D4818" w:rsidRDefault="000D4818">
      <w:pPr>
        <w:rPr>
          <w:rFonts w:ascii="Times New Roman" w:hAnsi="Times New Roman"/>
          <w:b/>
          <w:bCs/>
          <w:color w:val="C9211E"/>
          <w:sz w:val="28"/>
          <w:szCs w:val="28"/>
        </w:rPr>
      </w:pPr>
    </w:p>
    <w:p w:rsidR="000D4818" w:rsidRDefault="00000000">
      <w:pPr>
        <w:numPr>
          <w:ilvl w:val="0"/>
          <w:numId w:val="2"/>
        </w:numPr>
        <w:rPr>
          <w:rFonts w:ascii="Times New Roman" w:hAnsi="Times New Roman"/>
          <w:b/>
          <w:bCs/>
          <w:color w:val="C9211E"/>
          <w:sz w:val="28"/>
          <w:szCs w:val="28"/>
        </w:rPr>
      </w:pPr>
      <w:r>
        <w:rPr>
          <w:rFonts w:ascii="Times New Roman" w:hAnsi="Times New Roman"/>
          <w:b/>
          <w:bCs/>
          <w:color w:val="C9211E"/>
          <w:sz w:val="28"/>
          <w:szCs w:val="28"/>
        </w:rPr>
        <w:t xml:space="preserve">     Profundización sobre el tema de la "Clausura del año jubilar"</w:t>
      </w:r>
    </w:p>
    <w:p w:rsidR="000D4818" w:rsidRDefault="000D4818">
      <w:pPr>
        <w:rPr>
          <w:rFonts w:ascii="Times New Roman" w:hAnsi="Times New Roman"/>
          <w:b/>
          <w:bCs/>
          <w:color w:val="C9211E"/>
          <w:sz w:val="28"/>
          <w:szCs w:val="28"/>
        </w:rPr>
      </w:pPr>
    </w:p>
    <w:p w:rsidR="000D4818" w:rsidRDefault="00000000">
      <w:pPr>
        <w:numPr>
          <w:ilvl w:val="0"/>
          <w:numId w:val="2"/>
        </w:numPr>
        <w:rPr>
          <w:rFonts w:ascii="Times New Roman" w:hAnsi="Times New Roman"/>
          <w:b/>
          <w:bCs/>
          <w:color w:val="C9211E"/>
          <w:sz w:val="28"/>
          <w:szCs w:val="28"/>
        </w:rPr>
      </w:pPr>
      <w:r>
        <w:rPr>
          <w:rFonts w:ascii="Times New Roman" w:hAnsi="Times New Roman"/>
          <w:b/>
          <w:bCs/>
          <w:color w:val="C9211E"/>
          <w:sz w:val="28"/>
          <w:szCs w:val="28"/>
        </w:rPr>
        <w:t xml:space="preserve">     Consistencia de la caja asociativa</w:t>
      </w:r>
    </w:p>
    <w:p w:rsidR="000D4818" w:rsidRDefault="00000000">
      <w:pPr>
        <w:numPr>
          <w:ilvl w:val="0"/>
          <w:numId w:val="2"/>
        </w:numPr>
        <w:rPr>
          <w:rFonts w:ascii="Times New Roman" w:hAnsi="Times New Roman"/>
          <w:b/>
          <w:bCs/>
          <w:color w:val="C9211E"/>
          <w:sz w:val="28"/>
          <w:szCs w:val="28"/>
        </w:rPr>
      </w:pPr>
      <w:r>
        <w:rPr>
          <w:rFonts w:ascii="Times New Roman" w:hAnsi="Times New Roman"/>
          <w:b/>
          <w:bCs/>
          <w:color w:val="C9211E"/>
          <w:sz w:val="28"/>
          <w:szCs w:val="28"/>
        </w:rPr>
        <w:t>Noticias sobre la Familia Verniana de Argentina</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Vamos a desarrollar los puntos mencionados anteriormente.</w:t>
      </w:r>
    </w:p>
    <w:p w:rsidR="000D4818" w:rsidRDefault="000D4818">
      <w:pPr>
        <w:rPr>
          <w:rFonts w:ascii="Times New Roman" w:hAnsi="Times New Roman"/>
          <w:sz w:val="28"/>
          <w:szCs w:val="28"/>
        </w:rPr>
      </w:pP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Nuestra Presidenta, Anna Maria, anuncia con alegría el nacimiento de un Grupo mixto calabrés. De hecho, los vernianos de San Giovanni in Fiore y Fuscaldo, que no tenían los requisitos estatutarios para constituirse en grupos individuales, unieron sus fuerzas y... su gran vocación!</w:t>
      </w:r>
    </w:p>
    <w:p w:rsidR="000D4818" w:rsidRDefault="00000000">
      <w:pPr>
        <w:rPr>
          <w:rFonts w:ascii="Times New Roman" w:hAnsi="Times New Roman"/>
          <w:sz w:val="28"/>
          <w:szCs w:val="28"/>
        </w:rPr>
      </w:pPr>
      <w:r>
        <w:rPr>
          <w:rFonts w:ascii="Times New Roman" w:hAnsi="Times New Roman"/>
          <w:sz w:val="28"/>
          <w:szCs w:val="28"/>
        </w:rPr>
        <w:t>Como se acordó previamente, participaron en el encuentro jubilar, que tuvo lugar en Paola el 9.11.2025 en el santuario de San Francisco.</w:t>
      </w:r>
    </w:p>
    <w:p w:rsidR="000D4818" w:rsidRDefault="00000000">
      <w:pPr>
        <w:rPr>
          <w:rFonts w:ascii="Times New Roman" w:hAnsi="Times New Roman"/>
          <w:sz w:val="28"/>
          <w:szCs w:val="28"/>
        </w:rPr>
      </w:pPr>
      <w:r>
        <w:rPr>
          <w:rFonts w:ascii="Times New Roman" w:hAnsi="Times New Roman"/>
          <w:sz w:val="28"/>
          <w:szCs w:val="28"/>
        </w:rPr>
        <w:t>En ese día, al regresar de la celebración, los vernianos de San Giovanni in Fiore pasaron por Fuscaldo.</w:t>
      </w:r>
    </w:p>
    <w:p w:rsidR="000D4818" w:rsidRDefault="00000000">
      <w:pPr>
        <w:rPr>
          <w:rFonts w:ascii="Times New Roman" w:hAnsi="Times New Roman"/>
          <w:sz w:val="28"/>
          <w:szCs w:val="28"/>
        </w:rPr>
      </w:pPr>
      <w:r>
        <w:rPr>
          <w:rFonts w:ascii="Times New Roman" w:hAnsi="Times New Roman"/>
          <w:sz w:val="28"/>
          <w:szCs w:val="28"/>
        </w:rPr>
        <w:t>En la primera tarde, después de un momento de convivencia, los dos Grupos se reunieron y, como sugirió el propio Consejo General, eligieron a su Jefe de Grupo.  La señora Fortunatina Vacante obtuvo la mayoría absoluta.</w:t>
      </w:r>
    </w:p>
    <w:p w:rsidR="000D4818" w:rsidRDefault="00000000">
      <w:pPr>
        <w:rPr>
          <w:rFonts w:ascii="Times New Roman" w:hAnsi="Times New Roman"/>
          <w:sz w:val="28"/>
          <w:szCs w:val="28"/>
        </w:rPr>
      </w:pPr>
      <w:r>
        <w:rPr>
          <w:rFonts w:ascii="Times New Roman" w:hAnsi="Times New Roman"/>
          <w:sz w:val="28"/>
          <w:szCs w:val="28"/>
        </w:rPr>
        <w:t>Todo se hizo respetando las reglas, tanto en lo que se refiere a la convocatoria de la reunión como a la votación (secreta) en la que sólo participaron quienes habían renovado la promesa.</w:t>
      </w:r>
    </w:p>
    <w:p w:rsidR="000D4818" w:rsidRDefault="00000000">
      <w:pPr>
        <w:rPr>
          <w:rFonts w:ascii="Times New Roman" w:hAnsi="Times New Roman"/>
          <w:sz w:val="28"/>
          <w:szCs w:val="28"/>
        </w:rPr>
      </w:pPr>
      <w:r>
        <w:rPr>
          <w:rFonts w:ascii="Times New Roman" w:hAnsi="Times New Roman"/>
          <w:sz w:val="28"/>
          <w:szCs w:val="28"/>
        </w:rPr>
        <w:t>El nuevo grupo está compuesto por 14 personas.</w:t>
      </w:r>
    </w:p>
    <w:p w:rsidR="000D4818" w:rsidRDefault="00000000">
      <w:pPr>
        <w:rPr>
          <w:rFonts w:ascii="Times New Roman" w:hAnsi="Times New Roman"/>
          <w:sz w:val="28"/>
          <w:szCs w:val="28"/>
        </w:rPr>
      </w:pPr>
      <w:r>
        <w:rPr>
          <w:rFonts w:ascii="Times New Roman" w:hAnsi="Times New Roman"/>
          <w:sz w:val="28"/>
          <w:szCs w:val="28"/>
        </w:rPr>
        <w:t>Es una lástima que nadie del numeroso grupo de la isla de Capo Rizzuto haya podido participar en el encuentro jubilar.</w:t>
      </w:r>
    </w:p>
    <w:p w:rsidR="000D4818" w:rsidRDefault="00000000">
      <w:pPr>
        <w:rPr>
          <w:rFonts w:ascii="Times New Roman" w:hAnsi="Times New Roman"/>
          <w:sz w:val="28"/>
          <w:szCs w:val="28"/>
        </w:rPr>
      </w:pPr>
      <w:r>
        <w:rPr>
          <w:rFonts w:ascii="Times New Roman" w:hAnsi="Times New Roman"/>
          <w:sz w:val="28"/>
          <w:szCs w:val="28"/>
        </w:rPr>
        <w:lastRenderedPageBreak/>
        <w:t>"De todos modos - concluye Anna Maria - Calabria ahora tiene dos grupos vernianos constituidos".</w:t>
      </w:r>
    </w:p>
    <w:p w:rsidR="000D4818" w:rsidRDefault="00000000">
      <w:pPr>
        <w:rPr>
          <w:rFonts w:ascii="Times New Roman" w:hAnsi="Times New Roman"/>
          <w:sz w:val="28"/>
          <w:szCs w:val="28"/>
        </w:rPr>
      </w:pPr>
      <w:r>
        <w:rPr>
          <w:rFonts w:ascii="Times New Roman" w:hAnsi="Times New Roman"/>
          <w:sz w:val="28"/>
          <w:szCs w:val="28"/>
        </w:rPr>
        <w:t xml:space="preserve">Tras felicitar a la Sra. Fortunatina, el Consejo espera y desea que se pueda reconstituir de nuevo la región Verniana Calabria. </w:t>
      </w:r>
    </w:p>
    <w:p w:rsidR="000D4818" w:rsidRDefault="00000000">
      <w:pPr>
        <w:rPr>
          <w:rFonts w:ascii="Times New Roman" w:hAnsi="Times New Roman"/>
          <w:sz w:val="28"/>
          <w:szCs w:val="28"/>
        </w:rPr>
      </w:pPr>
      <w:r>
        <w:rPr>
          <w:rFonts w:ascii="Times New Roman" w:hAnsi="Times New Roman"/>
          <w:sz w:val="28"/>
          <w:szCs w:val="28"/>
        </w:rPr>
        <w:t>Bastaría con convocar una Asamblea regional, constituida por los dos Grupos, y nombrar un Presidente y dos Consejeros, según lo dispuesto en el Estatuto.</w:t>
      </w:r>
    </w:p>
    <w:p w:rsidR="000D4818" w:rsidRDefault="000D4818">
      <w:pPr>
        <w:rPr>
          <w:rFonts w:ascii="Times New Roman" w:hAnsi="Times New Roman"/>
          <w:sz w:val="28"/>
          <w:szCs w:val="28"/>
        </w:rPr>
      </w:pPr>
    </w:p>
    <w:p w:rsidR="000D4818" w:rsidRDefault="00000000">
      <w:pPr>
        <w:rPr>
          <w:rFonts w:ascii="Times New Roman" w:hAnsi="Times New Roman"/>
          <w:b/>
          <w:bCs/>
          <w:color w:val="C9211E"/>
          <w:sz w:val="28"/>
          <w:szCs w:val="28"/>
        </w:rPr>
      </w:pPr>
      <w:r>
        <w:rPr>
          <w:rFonts w:ascii="Times New Roman" w:hAnsi="Times New Roman"/>
          <w:b/>
          <w:bCs/>
          <w:color w:val="C9211E"/>
          <w:sz w:val="28"/>
          <w:szCs w:val="28"/>
        </w:rPr>
        <w:t>Proyectos de Caridad: iniciativas 2025 y nuevo proyecto para 2026</w:t>
      </w:r>
    </w:p>
    <w:p w:rsidR="000D4818" w:rsidRDefault="00000000">
      <w:pPr>
        <w:rPr>
          <w:rFonts w:ascii="Times New Roman" w:hAnsi="Times New Roman"/>
          <w:sz w:val="28"/>
          <w:szCs w:val="28"/>
        </w:rPr>
      </w:pPr>
      <w:r>
        <w:rPr>
          <w:rFonts w:ascii="Times New Roman" w:hAnsi="Times New Roman"/>
          <w:color w:val="000000"/>
          <w:sz w:val="28"/>
          <w:szCs w:val="28"/>
        </w:rPr>
        <w:t>Mario, encargado por el Consejo de seguir los proyectos de caridad de la Asociación,e recuerda que, en Adviento, ha relanzado el proyecto: "Ayudamos al Líbano", tanto en los grupos vernianos de WhatsApp como por correo. También ha involucrado, mediante llamadas telefónicas, a amigos y simpatizantes personales.</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La organización sin fines de lucro Verna Fraternitas ha recaudado, hasta el 16 de enero de 2026, 4.300 € y todavía hay algunas donaciones en camino. De estas donaciones el 56% (2.400 €) son de personas generosas ajenas a la Asociación.</w:t>
      </w:r>
    </w:p>
    <w:p w:rsidR="000D4818" w:rsidRDefault="00000000">
      <w:pPr>
        <w:rPr>
          <w:rFonts w:ascii="Times New Roman" w:hAnsi="Times New Roman"/>
          <w:sz w:val="28"/>
          <w:szCs w:val="28"/>
        </w:rPr>
      </w:pPr>
      <w:r>
        <w:rPr>
          <w:rFonts w:ascii="Times New Roman" w:hAnsi="Times New Roman"/>
          <w:sz w:val="28"/>
          <w:szCs w:val="28"/>
        </w:rPr>
        <w:t>Para el año 2026 la Asociación espera del próximo Consejo General de la Congregación sugerencias para un nuevo proyecto.</w:t>
      </w:r>
    </w:p>
    <w:p w:rsidR="000D4818" w:rsidRDefault="00000000">
      <w:pPr>
        <w:rPr>
          <w:rFonts w:ascii="Times New Roman" w:hAnsi="Times New Roman"/>
          <w:sz w:val="28"/>
          <w:szCs w:val="28"/>
        </w:rPr>
      </w:pPr>
      <w:r>
        <w:rPr>
          <w:rFonts w:ascii="Times New Roman" w:hAnsi="Times New Roman"/>
          <w:sz w:val="28"/>
          <w:szCs w:val="28"/>
        </w:rPr>
        <w:t>Mario agradece la generosidad de los laicos vernianos pero pide una mayor participación en los proyectos anuales propuestos. El gran carisma verniano - sostiene - "Caridad a gratis", requiere un mayor esfuerzo. Caridad no significa solo oración, formación, evangelización y cuidado de las necesidades espirituales del otro, sino también actuar concretamente para las necesidades reales y cotidianas de los hermanos en dificultades.</w:t>
      </w:r>
    </w:p>
    <w:p w:rsidR="000D4818" w:rsidRDefault="000D4818">
      <w:pPr>
        <w:rPr>
          <w:rFonts w:ascii="Times New Roman" w:hAnsi="Times New Roman"/>
          <w:sz w:val="28"/>
          <w:szCs w:val="28"/>
        </w:rPr>
      </w:pPr>
    </w:p>
    <w:p w:rsidR="000D4818" w:rsidRDefault="00000000">
      <w:pPr>
        <w:rPr>
          <w:rFonts w:ascii="Times New Roman" w:hAnsi="Times New Roman"/>
          <w:b/>
          <w:bCs/>
          <w:color w:val="C9211E"/>
          <w:sz w:val="28"/>
          <w:szCs w:val="28"/>
        </w:rPr>
      </w:pPr>
      <w:r>
        <w:rPr>
          <w:rFonts w:ascii="Times New Roman" w:hAnsi="Times New Roman"/>
          <w:b/>
          <w:bCs/>
          <w:color w:val="C9211E"/>
          <w:sz w:val="28"/>
          <w:szCs w:val="28"/>
        </w:rPr>
        <w:t>Presentación por parte de la Vicaria General de la "Hoja informativa de la familia verniana"</w:t>
      </w:r>
    </w:p>
    <w:p w:rsidR="000D4818" w:rsidRDefault="00000000">
      <w:pPr>
        <w:rPr>
          <w:rFonts w:ascii="Times New Roman" w:hAnsi="Times New Roman"/>
          <w:sz w:val="28"/>
          <w:szCs w:val="28"/>
        </w:rPr>
      </w:pPr>
      <w:r>
        <w:rPr>
          <w:rFonts w:ascii="Times New Roman" w:hAnsi="Times New Roman"/>
          <w:sz w:val="28"/>
          <w:szCs w:val="28"/>
        </w:rPr>
        <w:lastRenderedPageBreak/>
        <w:t>Sor Raffaella comunica oficialmente a nuestro Consejo que se ha interrumpido la redacción y la difusión de la revista SCIC. El último número fue el de diciembre de 2025</w:t>
      </w:r>
    </w:p>
    <w:p w:rsidR="000D4818" w:rsidRDefault="00000000">
      <w:pPr>
        <w:rPr>
          <w:rFonts w:ascii="Times New Roman" w:hAnsi="Times New Roman"/>
          <w:sz w:val="28"/>
          <w:szCs w:val="28"/>
        </w:rPr>
      </w:pPr>
      <w:r>
        <w:rPr>
          <w:rFonts w:ascii="Times New Roman" w:hAnsi="Times New Roman"/>
          <w:sz w:val="28"/>
          <w:szCs w:val="28"/>
        </w:rPr>
        <w:t>En esta época, tan informatizada, la Congregación ha sentido la necesidad de formar un "Departamento de Comunicación" que opere también a través de las redes sociales.</w:t>
      </w:r>
    </w:p>
    <w:p w:rsidR="000D4818" w:rsidRDefault="00000000">
      <w:pPr>
        <w:rPr>
          <w:rFonts w:ascii="Times New Roman" w:hAnsi="Times New Roman"/>
          <w:sz w:val="28"/>
          <w:szCs w:val="28"/>
        </w:rPr>
      </w:pPr>
      <w:r>
        <w:rPr>
          <w:rFonts w:ascii="Times New Roman" w:hAnsi="Times New Roman"/>
          <w:sz w:val="28"/>
          <w:szCs w:val="28"/>
        </w:rPr>
        <w:t>La responsable de la oficina será la hermana Maria Mori. Formarán parte de ella la misma Vicaria General, Sor Raffaella, Sor Simona, una Hermana para cada Provincia, y los dos Presidentes de las asociaciones de los Laicos Vernianos y de las Misioneras de Caridad (Anna Maria de Rosa y Scholastica Ngeneka).</w:t>
      </w:r>
    </w:p>
    <w:p w:rsidR="000D4818" w:rsidRDefault="00000000">
      <w:pPr>
        <w:rPr>
          <w:rFonts w:ascii="Times New Roman" w:hAnsi="Times New Roman"/>
          <w:sz w:val="28"/>
          <w:szCs w:val="28"/>
        </w:rPr>
      </w:pPr>
      <w:r>
        <w:rPr>
          <w:rFonts w:ascii="Times New Roman" w:hAnsi="Times New Roman"/>
          <w:sz w:val="28"/>
          <w:szCs w:val="28"/>
        </w:rPr>
        <w:t>La Oficina elaborará una "hoja informativa" electrónica con periodicidad mensual. Se tratará de tres/cuatro páginas que reportan "La palabra de la Madre" y noticias de la Curia General, de las Provincias de la Congregación y ... noticias sobre Madre Antonia! Una página será reservada también a las dos Asociaciones Vernianas que se inspiran en la Congregación. Un mes para la de los laicos vernianos y un mes para la de las misioneras de caridad.</w:t>
      </w:r>
    </w:p>
    <w:p w:rsidR="000D4818" w:rsidRDefault="00000000">
      <w:pPr>
        <w:rPr>
          <w:rFonts w:ascii="Times New Roman" w:hAnsi="Times New Roman"/>
          <w:sz w:val="28"/>
          <w:szCs w:val="28"/>
        </w:rPr>
      </w:pPr>
      <w:r>
        <w:rPr>
          <w:rFonts w:ascii="Times New Roman" w:hAnsi="Times New Roman"/>
          <w:sz w:val="28"/>
          <w:szCs w:val="28"/>
        </w:rPr>
        <w:t>Las contribuciones del mes deberán recibirse en formato A4 a más tardar el día 15 de ese mismo mes en la Oficina de Comunicaciones.</w:t>
      </w:r>
    </w:p>
    <w:p w:rsidR="000D4818" w:rsidRDefault="00000000">
      <w:pPr>
        <w:rPr>
          <w:rFonts w:ascii="Times New Roman" w:hAnsi="Times New Roman"/>
          <w:sz w:val="28"/>
          <w:szCs w:val="28"/>
        </w:rPr>
      </w:pPr>
      <w:r>
        <w:rPr>
          <w:rFonts w:ascii="Times New Roman" w:hAnsi="Times New Roman"/>
          <w:sz w:val="28"/>
          <w:szCs w:val="28"/>
        </w:rPr>
        <w:t>Al final del año se publicará, esta vez impreso, un resumen de los principales eventos del año pasado en la hoja informativa.</w:t>
      </w:r>
    </w:p>
    <w:p w:rsidR="000D4818" w:rsidRDefault="00000000">
      <w:pPr>
        <w:rPr>
          <w:rFonts w:ascii="Times New Roman" w:hAnsi="Times New Roman"/>
          <w:sz w:val="28"/>
          <w:szCs w:val="28"/>
        </w:rPr>
      </w:pPr>
      <w:r>
        <w:rPr>
          <w:rFonts w:ascii="Times New Roman" w:hAnsi="Times New Roman"/>
          <w:sz w:val="28"/>
          <w:szCs w:val="28"/>
        </w:rPr>
        <w:t>El noticiero número 1 (el título se afinará más adelante) salió el 25 de enero de 2026 y fue enviado por correo electrónico. En el segundo número colaborarán las Misioneras de la Caridad. El tercero (entrega elaborada el 15 de marzo) verá la colaboración de los Laicos Vernianos.</w:t>
      </w:r>
    </w:p>
    <w:p w:rsidR="000D4818" w:rsidRDefault="00000000">
      <w:pPr>
        <w:rPr>
          <w:rFonts w:ascii="Times New Roman" w:hAnsi="Times New Roman"/>
          <w:sz w:val="28"/>
          <w:szCs w:val="28"/>
        </w:rPr>
      </w:pPr>
      <w:r>
        <w:rPr>
          <w:rFonts w:ascii="Times New Roman" w:hAnsi="Times New Roman"/>
          <w:sz w:val="28"/>
          <w:szCs w:val="28"/>
        </w:rPr>
        <w:t>Sor Raffaella termina agradeciendo... por la futura colaboración.</w:t>
      </w:r>
    </w:p>
    <w:p w:rsidR="000D4818" w:rsidRDefault="00000000">
      <w:pPr>
        <w:rPr>
          <w:rFonts w:ascii="Times New Roman" w:hAnsi="Times New Roman"/>
          <w:sz w:val="28"/>
          <w:szCs w:val="28"/>
        </w:rPr>
      </w:pPr>
      <w:r>
        <w:rPr>
          <w:rFonts w:ascii="Times New Roman" w:hAnsi="Times New Roman"/>
          <w:sz w:val="28"/>
          <w:szCs w:val="28"/>
        </w:rPr>
        <w:t>La Presidenta comunica al Consejo que se propone recurrir a la colaboración del Vicepresidente, si éste estuviera disponible, porque ya estaba, en el pasado, en la redacción de SCIC. Mario agradece la confianza y acepta.</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u w:val="single"/>
        </w:rPr>
        <w:lastRenderedPageBreak/>
        <w:t>El Consejo le da las gracias y abre un debate sobre este tema, también para determinar los temas que deben prepararse antes del 15 de marzo.</w:t>
      </w:r>
      <w:r>
        <w:rPr>
          <w:rFonts w:ascii="Times New Roman" w:hAnsi="Times New Roman"/>
          <w:sz w:val="28"/>
          <w:szCs w:val="28"/>
        </w:rPr>
        <w:t xml:space="preserve"> Por ejemplo, sería bueno recibir una contribución de la Región Verniana Argentina, ya que sus responsables (Hermanas, Laicos y Misioneras) se reunirán para la programación anual en el período 20-22 de febrero, Pablo observa que los plazos son muy ajustados pero se intentará respetarlos. También se dice entusiasta de la iniciativa porque la información es muy importante y también debería reflejar el entusiasmo y la alegría de poder trabajar juntos para honrar la memoria de nuestra Madre Antonia.</w:t>
      </w:r>
    </w:p>
    <w:p w:rsidR="000D4818" w:rsidRDefault="000D4818">
      <w:pPr>
        <w:rPr>
          <w:rFonts w:ascii="Times New Roman" w:hAnsi="Times New Roman"/>
          <w:sz w:val="28"/>
          <w:szCs w:val="28"/>
        </w:rPr>
      </w:pPr>
    </w:p>
    <w:p w:rsidR="000D4818" w:rsidRDefault="00000000">
      <w:pPr>
        <w:rPr>
          <w:rFonts w:ascii="Times New Roman" w:hAnsi="Times New Roman"/>
          <w:b/>
          <w:bCs/>
          <w:color w:val="C9211E"/>
          <w:sz w:val="28"/>
          <w:szCs w:val="28"/>
        </w:rPr>
      </w:pPr>
      <w:r>
        <w:rPr>
          <w:rFonts w:ascii="Times New Roman" w:hAnsi="Times New Roman"/>
          <w:b/>
          <w:bCs/>
          <w:color w:val="C9211E"/>
          <w:sz w:val="28"/>
          <w:szCs w:val="28"/>
        </w:rPr>
        <w:t>Asamblea General de 2027: se empieza a hablar. ¿Dónde se celebrará?</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El tema es planteado por mí, preocupado porque la estructura de Valcannuta, que ha acogido varias Asambleas Generales en el tiempo (excepto la primera celebrada en Andrate y la de 2011, en el año de la beatificación de Madre Antonia, celebrada cerca de Rivarolo), ahora, lamentablemente, ya no está disponible.</w:t>
      </w:r>
    </w:p>
    <w:p w:rsidR="000D4818" w:rsidRDefault="00000000">
      <w:pPr>
        <w:rPr>
          <w:rFonts w:ascii="Times New Roman" w:hAnsi="Times New Roman"/>
          <w:sz w:val="28"/>
          <w:szCs w:val="28"/>
        </w:rPr>
      </w:pPr>
      <w:r>
        <w:rPr>
          <w:rFonts w:ascii="Times New Roman" w:hAnsi="Times New Roman"/>
          <w:sz w:val="28"/>
          <w:szCs w:val="28"/>
        </w:rPr>
        <w:t>Aunque el 2027 no está cerca, hay que encontrar, posiblemente en Roma, epicentro tanto para los vernianos italianos como extranjeros, otro lugar donde celebrar nuestro importantísimo encuentro asociativo de cuatro años.</w:t>
      </w:r>
    </w:p>
    <w:p w:rsidR="000D4818" w:rsidRDefault="00000000">
      <w:pPr>
        <w:rPr>
          <w:rFonts w:ascii="Times New Roman" w:hAnsi="Times New Roman"/>
          <w:sz w:val="28"/>
          <w:szCs w:val="28"/>
        </w:rPr>
      </w:pPr>
      <w:r>
        <w:rPr>
          <w:rFonts w:ascii="Times New Roman" w:hAnsi="Times New Roman"/>
          <w:sz w:val="28"/>
          <w:szCs w:val="28"/>
        </w:rPr>
        <w:t>El Consejo pasa revista a varias hipótesis. La primera, obviamente, es la posibilidad de utilizar las estructuras restantes de la Congregación.</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León IV se descarta porque sólo tiene una pequeño alojamiento.</w:t>
      </w:r>
    </w:p>
    <w:p w:rsidR="000D4818" w:rsidRDefault="00000000">
      <w:pPr>
        <w:rPr>
          <w:rFonts w:ascii="Times New Roman" w:hAnsi="Times New Roman"/>
          <w:sz w:val="28"/>
          <w:szCs w:val="28"/>
        </w:rPr>
      </w:pPr>
      <w:r>
        <w:rPr>
          <w:rFonts w:ascii="Times New Roman" w:hAnsi="Times New Roman"/>
          <w:sz w:val="28"/>
          <w:szCs w:val="28"/>
        </w:rPr>
        <w:t xml:space="preserve">Andrate, en el norte de Italia, es un lugar muy bonito y equipado para retiros espirituales y encuentros, pero es incómodo por su posición geográfica, ya que se encuentra en la frontera entre el Piamonte y el Valle de Aosta. </w:t>
      </w:r>
    </w:p>
    <w:p w:rsidR="000D4818" w:rsidRDefault="00000000">
      <w:pPr>
        <w:rPr>
          <w:rFonts w:ascii="Times New Roman" w:hAnsi="Times New Roman"/>
          <w:sz w:val="28"/>
          <w:szCs w:val="28"/>
        </w:rPr>
      </w:pPr>
      <w:r>
        <w:rPr>
          <w:rFonts w:ascii="Times New Roman" w:hAnsi="Times New Roman"/>
          <w:sz w:val="28"/>
          <w:szCs w:val="28"/>
        </w:rPr>
        <w:t>Santa Rufina está ocupada por las estudiantes que alquilan para el año escolar o académico. A lo sumo estará disponible durante las vacaciones de verano.</w:t>
      </w:r>
    </w:p>
    <w:p w:rsidR="000D4818" w:rsidRDefault="00000000">
      <w:pPr>
        <w:rPr>
          <w:rFonts w:ascii="Times New Roman" w:hAnsi="Times New Roman"/>
          <w:sz w:val="28"/>
          <w:szCs w:val="28"/>
        </w:rPr>
      </w:pPr>
      <w:r>
        <w:rPr>
          <w:rFonts w:ascii="Times New Roman" w:hAnsi="Times New Roman"/>
          <w:sz w:val="28"/>
          <w:szCs w:val="28"/>
        </w:rPr>
        <w:lastRenderedPageBreak/>
        <w:t xml:space="preserve">También es empleada por las Hermanas de la Congregación durante todo el año, para acoger a las hermanas que deben venir a Roma desde cualquier parte de Italia o del extranjero. </w:t>
      </w:r>
    </w:p>
    <w:p w:rsidR="000D4818" w:rsidRDefault="00000000">
      <w:pPr>
        <w:rPr>
          <w:rFonts w:ascii="Times New Roman" w:hAnsi="Times New Roman"/>
          <w:sz w:val="28"/>
          <w:szCs w:val="28"/>
        </w:rPr>
      </w:pPr>
      <w:r>
        <w:rPr>
          <w:rFonts w:ascii="Times New Roman" w:hAnsi="Times New Roman"/>
          <w:sz w:val="28"/>
          <w:szCs w:val="28"/>
        </w:rPr>
        <w:t>Sin embargo, la Hermana Raffaella, en cualquier caso, promete que se esforzará por verificar la posible disponibilidad de este alquiler.</w:t>
      </w:r>
    </w:p>
    <w:p w:rsidR="000D4818" w:rsidRDefault="00000000">
      <w:pPr>
        <w:rPr>
          <w:rFonts w:ascii="Times New Roman" w:hAnsi="Times New Roman"/>
          <w:sz w:val="28"/>
          <w:szCs w:val="28"/>
        </w:rPr>
      </w:pPr>
      <w:r>
        <w:rPr>
          <w:rFonts w:ascii="Times New Roman" w:hAnsi="Times New Roman"/>
          <w:sz w:val="28"/>
          <w:szCs w:val="28"/>
        </w:rPr>
        <w:t>Pregunta cuántas personas participan normalmente en nuestras Asambleas. Mario, veterana memoria histórica de la Asociación, responde que en promedio son unas cuarenta.</w:t>
      </w:r>
    </w:p>
    <w:p w:rsidR="000D4818" w:rsidRDefault="00000000">
      <w:pPr>
        <w:rPr>
          <w:rFonts w:ascii="Times New Roman" w:hAnsi="Times New Roman"/>
          <w:sz w:val="28"/>
          <w:szCs w:val="28"/>
        </w:rPr>
      </w:pPr>
      <w:r>
        <w:rPr>
          <w:rFonts w:ascii="Times New Roman" w:hAnsi="Times New Roman"/>
          <w:sz w:val="28"/>
          <w:szCs w:val="28"/>
        </w:rPr>
        <w:t xml:space="preserve">El Regional de la Lombardia - Emilia, Emilio Borella, tiene contactos en Roma con las Hermanas Angelinas que tienen una gran casa en una zona periférica de Roma. Podrá hacer averiguaciones en esa dirección. </w:t>
      </w:r>
    </w:p>
    <w:p w:rsidR="000D4818" w:rsidRDefault="00000000">
      <w:pPr>
        <w:rPr>
          <w:rFonts w:ascii="Times New Roman" w:hAnsi="Times New Roman"/>
          <w:sz w:val="28"/>
          <w:szCs w:val="28"/>
        </w:rPr>
      </w:pPr>
      <w:r>
        <w:rPr>
          <w:rFonts w:ascii="Times New Roman" w:hAnsi="Times New Roman"/>
          <w:sz w:val="28"/>
          <w:szCs w:val="28"/>
          <w:u w:val="single"/>
        </w:rPr>
        <w:t>Después de una larga discusión, los Consejeros deciden seguir prioritariamente la</w:t>
      </w:r>
      <w:r>
        <w:rPr>
          <w:rFonts w:ascii="Times New Roman" w:hAnsi="Times New Roman"/>
          <w:sz w:val="28"/>
          <w:szCs w:val="28"/>
        </w:rPr>
        <w:t xml:space="preserve"> </w:t>
      </w:r>
      <w:r>
        <w:rPr>
          <w:rFonts w:ascii="Times New Roman" w:hAnsi="Times New Roman"/>
          <w:sz w:val="28"/>
          <w:szCs w:val="28"/>
          <w:u w:val="single"/>
        </w:rPr>
        <w:t>pista de Santa Rufina</w:t>
      </w:r>
      <w:r>
        <w:rPr>
          <w:rFonts w:ascii="Times New Roman" w:hAnsi="Times New Roman"/>
          <w:sz w:val="28"/>
          <w:szCs w:val="28"/>
        </w:rPr>
        <w:t xml:space="preserve"> y, subsidiariamente, verificar los costos de las hermanas Angeline, no solo para el alquiler de las habitaciones sino también de una sala de reuniones.</w:t>
      </w:r>
    </w:p>
    <w:p w:rsidR="000D4818" w:rsidRDefault="00000000">
      <w:pPr>
        <w:rPr>
          <w:rFonts w:ascii="Times New Roman" w:hAnsi="Times New Roman"/>
          <w:sz w:val="28"/>
          <w:szCs w:val="28"/>
        </w:rPr>
      </w:pPr>
      <w:r>
        <w:rPr>
          <w:rFonts w:ascii="Times New Roman" w:hAnsi="Times New Roman"/>
          <w:sz w:val="28"/>
          <w:szCs w:val="28"/>
        </w:rPr>
        <w:t>Por lo tanto, le pedimos a la Madre Vicaria, Sor Raffaella, que pregunte al próximo Consejo General de la Congregación si existe la posibilidad de albergar nuestra Asamblea en la centralísima Santa Rufina.</w:t>
      </w:r>
    </w:p>
    <w:p w:rsidR="000D4818" w:rsidRDefault="00000000">
      <w:pPr>
        <w:rPr>
          <w:rFonts w:ascii="Times New Roman" w:hAnsi="Times New Roman"/>
          <w:sz w:val="28"/>
          <w:szCs w:val="28"/>
        </w:rPr>
      </w:pPr>
      <w:r>
        <w:rPr>
          <w:rFonts w:ascii="Times New Roman" w:hAnsi="Times New Roman"/>
          <w:sz w:val="28"/>
          <w:szCs w:val="28"/>
        </w:rPr>
        <w:t>Sor Raffaella promete presentar nuestra petición al primer Consejo General.</w:t>
      </w:r>
    </w:p>
    <w:p w:rsidR="000D4818" w:rsidRDefault="000D4818">
      <w:pPr>
        <w:rPr>
          <w:rFonts w:ascii="Times New Roman" w:hAnsi="Times New Roman"/>
          <w:sz w:val="28"/>
          <w:szCs w:val="28"/>
        </w:rPr>
      </w:pPr>
    </w:p>
    <w:p w:rsidR="000D4818" w:rsidRDefault="00000000">
      <w:pPr>
        <w:rPr>
          <w:rFonts w:ascii="Times New Roman" w:hAnsi="Times New Roman"/>
          <w:b/>
          <w:bCs/>
          <w:color w:val="C9211E"/>
          <w:sz w:val="28"/>
          <w:szCs w:val="28"/>
        </w:rPr>
      </w:pPr>
      <w:r>
        <w:rPr>
          <w:rFonts w:ascii="Times New Roman" w:hAnsi="Times New Roman"/>
          <w:b/>
          <w:bCs/>
          <w:color w:val="C9211E"/>
          <w:sz w:val="28"/>
          <w:szCs w:val="28"/>
        </w:rPr>
        <w:t xml:space="preserve"> ¿Cuántos son los laicos vernianos en el mundo? ¿Y los simpatizantes? Situación después de las promesas y renovaciones de 2025</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La Presidenta comunica que ha recibido las Fichas B de todos los Grupos Vernianos del mundo, o casi.</w:t>
      </w:r>
    </w:p>
    <w:p w:rsidR="000D4818" w:rsidRDefault="00000000">
      <w:pPr>
        <w:rPr>
          <w:rFonts w:ascii="Times New Roman" w:hAnsi="Times New Roman"/>
          <w:sz w:val="28"/>
          <w:szCs w:val="28"/>
        </w:rPr>
      </w:pPr>
      <w:r>
        <w:rPr>
          <w:rFonts w:ascii="Times New Roman" w:hAnsi="Times New Roman"/>
          <w:sz w:val="28"/>
          <w:szCs w:val="28"/>
        </w:rPr>
        <w:t>Cuando no tuvo la Ficha, al menos recibió los nombres o el número de los Laicos Vernianos que renovaron la promesa en diciembre de 2025.</w:t>
      </w:r>
    </w:p>
    <w:p w:rsidR="000D4818" w:rsidRDefault="00000000">
      <w:pPr>
        <w:rPr>
          <w:rFonts w:ascii="Times New Roman" w:hAnsi="Times New Roman"/>
          <w:sz w:val="28"/>
          <w:szCs w:val="28"/>
        </w:rPr>
      </w:pPr>
      <w:r>
        <w:rPr>
          <w:rFonts w:ascii="Times New Roman" w:hAnsi="Times New Roman"/>
          <w:sz w:val="28"/>
          <w:szCs w:val="28"/>
        </w:rPr>
        <w:lastRenderedPageBreak/>
        <w:t>De este modo pudo realizar una síntesis bastante significativa de la que resulta que los vernianos en el mundo son 354 y los simpatizantes 40, con un total de 394 personas.</w:t>
      </w:r>
    </w:p>
    <w:p w:rsidR="000D4818" w:rsidRDefault="00000000">
      <w:pPr>
        <w:rPr>
          <w:rFonts w:ascii="Times New Roman" w:hAnsi="Times New Roman"/>
          <w:sz w:val="28"/>
          <w:szCs w:val="28"/>
        </w:rPr>
      </w:pPr>
      <w:r>
        <w:rPr>
          <w:rFonts w:ascii="Times New Roman" w:hAnsi="Times New Roman"/>
          <w:sz w:val="28"/>
          <w:szCs w:val="28"/>
        </w:rPr>
        <w:t>Hay 34 grupos locales de los cuales 13 en Italia y 21 en el extranjero.</w:t>
      </w:r>
    </w:p>
    <w:p w:rsidR="000D4818" w:rsidRDefault="00000000">
      <w:pPr>
        <w:rPr>
          <w:rFonts w:ascii="Times New Roman" w:hAnsi="Times New Roman"/>
          <w:sz w:val="28"/>
          <w:szCs w:val="28"/>
        </w:rPr>
      </w:pPr>
      <w:r>
        <w:rPr>
          <w:rFonts w:ascii="Times New Roman" w:hAnsi="Times New Roman"/>
          <w:sz w:val="28"/>
          <w:szCs w:val="28"/>
        </w:rPr>
        <w:t xml:space="preserve">Por supuesto, todavía hay algunos puntos que se pueden profundizar </w:t>
      </w:r>
    </w:p>
    <w:p w:rsidR="000D4818" w:rsidRDefault="00000000">
      <w:pPr>
        <w:rPr>
          <w:rFonts w:ascii="Times New Roman" w:hAnsi="Times New Roman"/>
          <w:sz w:val="28"/>
          <w:szCs w:val="28"/>
        </w:rPr>
      </w:pPr>
      <w:r>
        <w:rPr>
          <w:rFonts w:ascii="Times New Roman" w:hAnsi="Times New Roman"/>
          <w:sz w:val="28"/>
          <w:szCs w:val="28"/>
        </w:rPr>
        <w:t xml:space="preserve">     Piamonte proporcionó una estimación por defecto. Solo después de la próxima reunión del 15 de febrero de 2026 se tendrá también el número de grupos y su dinámica.</w:t>
      </w:r>
    </w:p>
    <w:p w:rsidR="000D4818" w:rsidRDefault="00000000">
      <w:pPr>
        <w:rPr>
          <w:rFonts w:ascii="Times New Roman" w:hAnsi="Times New Roman"/>
          <w:sz w:val="28"/>
          <w:szCs w:val="28"/>
        </w:rPr>
      </w:pPr>
      <w:r>
        <w:rPr>
          <w:rFonts w:ascii="Times New Roman" w:hAnsi="Times New Roman"/>
          <w:sz w:val="28"/>
          <w:szCs w:val="28"/>
        </w:rPr>
        <w:t xml:space="preserve">     El grupo de Kawe de Tanzania en Dar Es Salaam todavía no ha renovado su promesa. El presidente regional, Ernest Oyoo, viajará a Kawe para averiguar qué ha pasado.</w:t>
      </w:r>
    </w:p>
    <w:p w:rsidR="000D4818" w:rsidRDefault="00000000">
      <w:pPr>
        <w:rPr>
          <w:rFonts w:ascii="Times New Roman" w:hAnsi="Times New Roman"/>
          <w:sz w:val="28"/>
          <w:szCs w:val="28"/>
        </w:rPr>
      </w:pPr>
      <w:r>
        <w:rPr>
          <w:rFonts w:ascii="Times New Roman" w:hAnsi="Times New Roman"/>
          <w:sz w:val="28"/>
          <w:szCs w:val="28"/>
        </w:rPr>
        <w:t xml:space="preserve">     Para el grupo de la isla del Capo Rizzuto, ha llegado del  responsable local la Ficha B, perfectamente cumplimentada, pero no se ha entendido cuántos de los laicos marcados en la parrilla han renovado la Promesa.</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Anna Maria analiza las desviaciones con respecto al año pasado pero nota, finalmente, que entre los incrementos y las disminuciones hay un cierto equilibrio, así, observa con satisfacción, que hay una cierta constancia entre los años 2024 y 2025.</w:t>
      </w:r>
    </w:p>
    <w:p w:rsidR="000D4818" w:rsidRDefault="00000000">
      <w:pPr>
        <w:rPr>
          <w:rFonts w:ascii="Times New Roman" w:hAnsi="Times New Roman"/>
          <w:sz w:val="28"/>
          <w:szCs w:val="28"/>
        </w:rPr>
      </w:pPr>
      <w:r>
        <w:rPr>
          <w:rFonts w:ascii="Times New Roman" w:hAnsi="Times New Roman"/>
          <w:sz w:val="28"/>
          <w:szCs w:val="28"/>
        </w:rPr>
        <w:t>Es más, la Presidenta insiste en que, una vez resueltos los tres puntos pendientes, habrá más laicos que el año pasado.</w:t>
      </w:r>
      <w:r>
        <w:rPr>
          <w:rFonts w:ascii="Times New Roman" w:hAnsi="Times New Roman"/>
          <w:sz w:val="28"/>
          <w:szCs w:val="28"/>
          <w:u w:val="single"/>
        </w:rPr>
        <w:t>El Consejo toma nota de esta realidad que ha</w:t>
      </w:r>
      <w:r>
        <w:rPr>
          <w:rFonts w:ascii="Times New Roman" w:hAnsi="Times New Roman"/>
          <w:sz w:val="28"/>
          <w:szCs w:val="28"/>
        </w:rPr>
        <w:t xml:space="preserve"> </w:t>
      </w:r>
      <w:r>
        <w:rPr>
          <w:rFonts w:ascii="Times New Roman" w:hAnsi="Times New Roman"/>
          <w:sz w:val="28"/>
          <w:szCs w:val="28"/>
          <w:u w:val="single"/>
        </w:rPr>
        <w:t xml:space="preserve">visto una notable disminución en la renovación de las promesas </w:t>
      </w:r>
      <w:r>
        <w:rPr>
          <w:rFonts w:ascii="Times New Roman" w:hAnsi="Times New Roman"/>
          <w:sz w:val="28"/>
          <w:szCs w:val="28"/>
        </w:rPr>
        <w:t xml:space="preserve">desde los tiempos de la beatificación hasta hoy.Al mismo tiempo, siguiendo el pensamiento de Pablo Suárez, que "es mejor ser menos pero con una vocación más auténtica y sincera", se </w:t>
      </w:r>
      <w:r>
        <w:rPr>
          <w:rFonts w:ascii="Times New Roman" w:hAnsi="Times New Roman"/>
          <w:sz w:val="28"/>
          <w:szCs w:val="28"/>
          <w:u w:val="single"/>
        </w:rPr>
        <w:t>felicita por esta nueva estructura de la Asociación, formada por un "zócalo duro" de Vernianos convencidos.</w:t>
      </w:r>
    </w:p>
    <w:p w:rsidR="000D4818" w:rsidRDefault="00000000">
      <w:pPr>
        <w:rPr>
          <w:rFonts w:ascii="Times New Roman" w:hAnsi="Times New Roman"/>
          <w:sz w:val="28"/>
          <w:szCs w:val="28"/>
        </w:rPr>
      </w:pPr>
      <w:r>
        <w:rPr>
          <w:rFonts w:ascii="Times New Roman" w:hAnsi="Times New Roman"/>
          <w:sz w:val="28"/>
          <w:szCs w:val="28"/>
        </w:rPr>
        <w:t xml:space="preserve">"Además, hay dos buenas noticias" - concluye nuestra Presidenta. </w:t>
      </w:r>
    </w:p>
    <w:p w:rsidR="000D4818" w:rsidRDefault="00000000">
      <w:pPr>
        <w:rPr>
          <w:rFonts w:ascii="Times New Roman" w:hAnsi="Times New Roman"/>
          <w:sz w:val="28"/>
          <w:szCs w:val="28"/>
        </w:rPr>
      </w:pPr>
      <w:r>
        <w:rPr>
          <w:rFonts w:ascii="Times New Roman" w:hAnsi="Times New Roman"/>
          <w:sz w:val="28"/>
          <w:szCs w:val="28"/>
        </w:rPr>
        <w:lastRenderedPageBreak/>
        <w:t>En el Líbano ha nacido un Grupo de 14 jóvenes (JMA), Juventud de la Madre Antonia, que se inspiran en sus principios y siguen una formación a veces diversificada y a veces en comunión con el Grupo de los "ancianos"</w:t>
      </w:r>
    </w:p>
    <w:p w:rsidR="000D4818" w:rsidRDefault="00000000">
      <w:pPr>
        <w:rPr>
          <w:rFonts w:ascii="Times New Roman" w:hAnsi="Times New Roman"/>
          <w:sz w:val="28"/>
          <w:szCs w:val="28"/>
        </w:rPr>
      </w:pPr>
      <w:r>
        <w:rPr>
          <w:rFonts w:ascii="Times New Roman" w:hAnsi="Times New Roman"/>
          <w:sz w:val="28"/>
          <w:szCs w:val="28"/>
        </w:rPr>
        <w:t>En Nápoles parece que está naciendo un nuevo grupo.</w:t>
      </w:r>
    </w:p>
    <w:p w:rsidR="000D4818" w:rsidRDefault="000D4818">
      <w:pPr>
        <w:rPr>
          <w:rFonts w:ascii="Times New Roman" w:hAnsi="Times New Roman"/>
          <w:sz w:val="28"/>
          <w:szCs w:val="28"/>
        </w:rPr>
      </w:pPr>
    </w:p>
    <w:p w:rsidR="000D4818" w:rsidRDefault="00000000">
      <w:pPr>
        <w:rPr>
          <w:rFonts w:ascii="Times New Roman" w:hAnsi="Times New Roman"/>
          <w:b/>
          <w:bCs/>
          <w:color w:val="C9211E"/>
          <w:sz w:val="28"/>
          <w:szCs w:val="28"/>
        </w:rPr>
      </w:pPr>
      <w:r>
        <w:rPr>
          <w:rFonts w:ascii="Times New Roman" w:hAnsi="Times New Roman"/>
          <w:b/>
          <w:bCs/>
          <w:color w:val="C9211E"/>
          <w:sz w:val="28"/>
          <w:szCs w:val="28"/>
        </w:rPr>
        <w:t>Profundización sobre el tema de la "Clausura del año jubilar".</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Vincenzo Fornace, que en los Consejos Generales celebrados en 2025, siempre se preocupó por señalarnos los pasos más significativos del Jubileo, ha realizado, esta vez, una larga y documentada intervención. Se reproduce íntegramente una síntesis hecha por él.</w:t>
      </w:r>
    </w:p>
    <w:p w:rsidR="000D4818" w:rsidRDefault="00000000">
      <w:pPr>
        <w:rPr>
          <w:rFonts w:ascii="Times New Roman" w:hAnsi="Times New Roman"/>
          <w:sz w:val="28"/>
          <w:szCs w:val="28"/>
        </w:rPr>
      </w:pPr>
      <w:r>
        <w:rPr>
          <w:rFonts w:ascii="Times New Roman" w:hAnsi="Times New Roman"/>
          <w:sz w:val="28"/>
          <w:szCs w:val="28"/>
        </w:rPr>
        <w:t>“</w:t>
      </w:r>
    </w:p>
    <w:p w:rsidR="000D4818" w:rsidRDefault="00000000">
      <w:pPr>
        <w:rPr>
          <w:rFonts w:ascii="Times New Roman" w:hAnsi="Times New Roman"/>
          <w:sz w:val="28"/>
          <w:szCs w:val="28"/>
        </w:rPr>
      </w:pPr>
      <w:r>
        <w:rPr>
          <w:rFonts w:ascii="Times New Roman" w:hAnsi="Times New Roman"/>
          <w:sz w:val="28"/>
          <w:szCs w:val="28"/>
        </w:rPr>
        <w:t xml:space="preserve">   A) La Puerta Santa de la Basílica de San Pedro se cerró el 6 de enero de 2026, solemnidad de la Epifanía del Señor, y en la homilía de la Misa correspondiente, tomada del Evangelio de Mt 2, 1-12, el Papa León XIV felizmente "entrelazado" y "superpuesto" la figura de los Magos con la de los Peregrinantes en Spem (Peregrinos de Esperanza), lema oficial del Jubileo 2025.</w:t>
      </w:r>
    </w:p>
    <w:p w:rsidR="000D4818" w:rsidRDefault="00000000">
      <w:pPr>
        <w:numPr>
          <w:ilvl w:val="0"/>
          <w:numId w:val="3"/>
        </w:numPr>
        <w:rPr>
          <w:rFonts w:ascii="Times New Roman" w:hAnsi="Times New Roman"/>
          <w:sz w:val="28"/>
          <w:szCs w:val="28"/>
        </w:rPr>
      </w:pPr>
      <w:r>
        <w:rPr>
          <w:rFonts w:ascii="Times New Roman" w:hAnsi="Times New Roman"/>
          <w:sz w:val="28"/>
          <w:szCs w:val="28"/>
        </w:rPr>
        <w:t>El Santo Padre, después de preguntarse quiénes eran los incontables Peregrinos de la Esperanza y qué los había movido, qué corazones, qué atención, qué correspondencia habían encontrado, afirma sin dudar que "Los Magos todavía existen. Son personas que aceptan el desafío de arriesgar cada uno su viaje, que en un mundo como el nuestro, por muchos aspectos repelente y peligroso, sienten la necesidad de ir, de buscar".</w:t>
      </w:r>
    </w:p>
    <w:p w:rsidR="000D4818" w:rsidRDefault="00000000">
      <w:pPr>
        <w:numPr>
          <w:ilvl w:val="0"/>
          <w:numId w:val="3"/>
        </w:numPr>
        <w:rPr>
          <w:rFonts w:ascii="Times New Roman" w:hAnsi="Times New Roman"/>
          <w:sz w:val="28"/>
          <w:szCs w:val="28"/>
        </w:rPr>
      </w:pPr>
      <w:r>
        <w:rPr>
          <w:rFonts w:ascii="Times New Roman" w:hAnsi="Times New Roman"/>
          <w:sz w:val="28"/>
          <w:szCs w:val="28"/>
        </w:rPr>
        <w:t xml:space="preserve">Una vez más el Santo Padre nos ha recordado que "lugares santos como las catedrales, las basílicas y los santuarios, convertidos en meta de peregrinación jubilar, deben difundir el aroma de la vida, la impresión inborrable de que otro mundo ha comenzado", pero el mismo después plantea los siguientes interrogantes: "¿Hay vida en nuestra Iglesia?  ¿Hay espacio para lo que nace? ¿Amamos y anunciamos a un Dios que vuelve a poner en camino?" </w:t>
      </w:r>
    </w:p>
    <w:p w:rsidR="000D4818" w:rsidRDefault="00000000">
      <w:pPr>
        <w:numPr>
          <w:ilvl w:val="0"/>
          <w:numId w:val="3"/>
        </w:numPr>
        <w:rPr>
          <w:rFonts w:ascii="Times New Roman" w:hAnsi="Times New Roman"/>
          <w:sz w:val="28"/>
          <w:szCs w:val="28"/>
        </w:rPr>
      </w:pPr>
      <w:r>
        <w:rPr>
          <w:rFonts w:ascii="Times New Roman" w:hAnsi="Times New Roman"/>
          <w:sz w:val="28"/>
          <w:szCs w:val="28"/>
        </w:rPr>
        <w:lastRenderedPageBreak/>
        <w:t>Ahora la respuesta a esas preguntas nos es ofrecida por la Epifanía del Señor cuando los Magos preguntan muy sencillamente: "¿Dónde está el que ha nacido?" (Mt 2, 2). Por esta razón «es importante que quien entra por la puerta de la Iglesia advierta que el Mesías acaba de nacer allí, que se reúne allí una comunidad en la que ha nacido la esperanza, que allí está en acción una historia de vida! El Jubileo ha venido a recordarnos que se puede empezar de nuevo, más aún, que estamos todavía en los comienzos, que el Señor quiere crecer entre nosotros, quiere ser el Dios con nosotros... No hace ruido pero su Reino ya brota por todas partes en el mundo".</w:t>
      </w:r>
    </w:p>
    <w:p w:rsidR="000D4818" w:rsidRDefault="00000000">
      <w:pPr>
        <w:numPr>
          <w:ilvl w:val="0"/>
          <w:numId w:val="3"/>
        </w:numPr>
        <w:rPr>
          <w:rFonts w:ascii="Times New Roman" w:hAnsi="Times New Roman"/>
          <w:sz w:val="28"/>
          <w:szCs w:val="28"/>
        </w:rPr>
      </w:pPr>
      <w:r>
        <w:rPr>
          <w:rFonts w:ascii="Times New Roman" w:hAnsi="Times New Roman"/>
          <w:sz w:val="28"/>
          <w:szCs w:val="28"/>
        </w:rPr>
        <w:t>"¡Cuántas epifanías nos han sido donadas o están a punto de serlo! Pero deben sustraerse a las intenciones de Herodes, con temores siempre listos para convertirse en agresión".</w:t>
      </w:r>
    </w:p>
    <w:p w:rsidR="000D4818" w:rsidRDefault="000D4818">
      <w:pPr>
        <w:rPr>
          <w:rFonts w:ascii="Times New Roman" w:hAnsi="Times New Roman"/>
          <w:sz w:val="28"/>
          <w:szCs w:val="28"/>
        </w:rPr>
      </w:pPr>
    </w:p>
    <w:p w:rsidR="000D4818" w:rsidRDefault="00000000">
      <w:pPr>
        <w:numPr>
          <w:ilvl w:val="0"/>
          <w:numId w:val="4"/>
        </w:numPr>
        <w:rPr>
          <w:rFonts w:ascii="Times New Roman" w:hAnsi="Times New Roman"/>
          <w:sz w:val="28"/>
          <w:szCs w:val="28"/>
        </w:rPr>
      </w:pPr>
      <w:r>
        <w:rPr>
          <w:rFonts w:ascii="Times New Roman" w:hAnsi="Times New Roman" w:cs="Times New Roman"/>
          <w:sz w:val="28"/>
          <w:szCs w:val="28"/>
        </w:rPr>
        <w:t>Por último, el Santo Padre ha subrayado con delicadeza que «La manera en que Jesús se encontró con todos y se dejó acercar a todos nos enseña a valorar el secreto de los corazones que solo Él sabe leer... sí, el Señor nos sorprende todavía! Se deja encontrar. Sus caminos no son nuestros caminos... es hermoso ser peregrinos de esperanza. Y es hermoso seguir siendo así, juntos! La fidelidad de Dios nos asombrará todavía. Si no reducimos a monumentos nuestras nuestras iglesias, si son casas nuestras comunidades, si resistimos unidos a las seducciones de los poderosos, entonces seremos la generación del amanecer. María, estrella de la mañana, caminará siempre delante de nosotros!"</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 xml:space="preserve">A) Pocos días después, el 9 de enero de 2026, en el importante y tradicional Discurso al Cuerpo Diplomático acreditado ante la Santa Sede, el Papa León XIV, tras los saludos de acogida y gratitud, en la parte inicial ofreció a los Embajadores y, como reflejo de ello, a todos los países que representan una síntesis del Jubileo recién concluido: "Durante el Año Santo, millones de peregrinos se han congregado en </w:t>
      </w:r>
      <w:r>
        <w:rPr>
          <w:rFonts w:ascii="Times New Roman" w:hAnsi="Times New Roman"/>
          <w:sz w:val="28"/>
          <w:szCs w:val="28"/>
        </w:rPr>
        <w:lastRenderedPageBreak/>
        <w:t>Roma para realizar la peregrinación jubilar. Cada uno ha venido cargado de sus vivencias, de preguntas y alegrías, así como de dolores y heridas, para cruzar las Puertas Santas, símbolo de Cristo mismo, nuestro médico celestial, el cual, viniendo en la carne, tomó sobre sí nuestra humanidad para hacernos parte de su vida divina, como hemos contemplado en el misterio de la Navidad recién celebrada. Confío en que en este paso, muchas personas hayan podido profundizar o redescubrir su relación con el Señor Jesús, encontrando consuelo y renovada esperanza para afrontar los desafíos de la vida".</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B) En último lugar, para acompañar y profundizar las Líneas Espirituales 2025/2026, "Por una misión profética y generativa", parece útil y oportuna la lectura del Discurso del Santo Padre León XIV a la Curia Romana para las felicitaciones navideñas pronunciado el 22 de diciembre de 2025 en el Aula de la Bendición, en el cual se ha subrayado que "La Iglesia es por su naturaleza extrovertida, dirigida hacia el mundo, misionera. Ella recibió de Cristo el don del Espíritu para llevar a todos la buena noticia del amor de Dios. Signo vivo de este amor divino por la humanidad, la Iglesia existe para invitar, llamar, reunir al banquete festivo que el Señor nos ofrece, para que cada uno pueda descubrirse a sí mismo hijo amado, hermano del prójimo, hombre nuevo a imagen de Cristo y, por tanto, testigo de verdad, de justicia y de paz".</w:t>
      </w:r>
    </w:p>
    <w:p w:rsidR="000D4818" w:rsidRDefault="00000000">
      <w:pPr>
        <w:rPr>
          <w:rFonts w:ascii="Times New Roman" w:hAnsi="Times New Roman"/>
          <w:sz w:val="28"/>
          <w:szCs w:val="28"/>
        </w:rPr>
      </w:pPr>
      <w:r>
        <w:rPr>
          <w:rFonts w:ascii="Times New Roman" w:hAnsi="Times New Roman"/>
          <w:sz w:val="28"/>
          <w:szCs w:val="28"/>
        </w:rPr>
        <w:t>El Santo Padre ha concluido recordando el quincuagésimo aniversario de la Exhortación apostólica Evangelii nuntiandi, promulgada por San Pablo VI en el día de la Inmaculada de 1975, recordando que "toda la Iglesia recibe la misión de evangelizar y la obra de cada uno es importante para todo" (n. 15); y, al mismo tiempo, la convicción de que «el testimonio de una vida auténticamente cristiana, abandonada en Dios en una comunión que nada debe interrumpir, pero igualmente donada al prójimo con un celo sin límites, es el primer medio de evangelización" (n. 41)."</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lastRenderedPageBreak/>
        <w:t>Los Consejeros y Sor Raffaella le agradecen sus intervenciones siempre documentadas, claras y apasionadas.</w:t>
      </w:r>
    </w:p>
    <w:p w:rsidR="000D4818" w:rsidRDefault="000D4818">
      <w:pPr>
        <w:rPr>
          <w:rFonts w:ascii="Times New Roman" w:hAnsi="Times New Roman"/>
          <w:sz w:val="28"/>
          <w:szCs w:val="28"/>
        </w:rPr>
      </w:pPr>
    </w:p>
    <w:p w:rsidR="000D4818" w:rsidRDefault="00000000">
      <w:pPr>
        <w:rPr>
          <w:rFonts w:ascii="Times New Roman" w:hAnsi="Times New Roman"/>
          <w:b/>
          <w:bCs/>
          <w:color w:val="C9211E"/>
          <w:sz w:val="28"/>
          <w:szCs w:val="28"/>
        </w:rPr>
      </w:pPr>
      <w:r>
        <w:rPr>
          <w:rFonts w:ascii="Times New Roman" w:hAnsi="Times New Roman"/>
          <w:b/>
          <w:bCs/>
          <w:color w:val="C9211E"/>
          <w:sz w:val="28"/>
          <w:szCs w:val="28"/>
        </w:rPr>
        <w:t>Consistencia de la caja asociativa</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Anna informa que el saldo de nuestro c/c desde el año de la última Asamblea General (octubre de 2023) es de 4.725 € y que todos los Grupos/Regiones tienen la cuota del año 2025 excepto Isla de Capo Rizzuto que hace varios años no está procediendo a los pagos.</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 xml:space="preserve">Concluye afirmando que, a pesar del esfuerzo realizado por los Grupos y a pesar de </w:t>
      </w:r>
      <w:r>
        <w:rPr>
          <w:rFonts w:ascii="Times New Roman" w:hAnsi="Times New Roman"/>
          <w:b/>
          <w:bCs/>
          <w:sz w:val="28"/>
          <w:szCs w:val="28"/>
        </w:rPr>
        <w:t>algunas fuertes donaciones de una familia y la autoimposición incrementada de algunos Consejeros Generales y</w:t>
      </w:r>
      <w:r>
        <w:rPr>
          <w:rFonts w:ascii="Times New Roman" w:hAnsi="Times New Roman"/>
          <w:sz w:val="28"/>
          <w:szCs w:val="28"/>
        </w:rPr>
        <w:t xml:space="preserve"> </w:t>
      </w:r>
      <w:r>
        <w:rPr>
          <w:rFonts w:ascii="Times New Roman" w:hAnsi="Times New Roman"/>
          <w:b/>
          <w:bCs/>
          <w:sz w:val="28"/>
          <w:szCs w:val="28"/>
        </w:rPr>
        <w:t>Regionales</w:t>
      </w:r>
      <w:r>
        <w:rPr>
          <w:rFonts w:ascii="Times New Roman" w:hAnsi="Times New Roman"/>
          <w:sz w:val="28"/>
          <w:szCs w:val="28"/>
        </w:rPr>
        <w:t>, la cifra sigue siendo baja y sólo faltan dos años de pagos para llegar a la Asamblea (momento en que se necesitarán nuestros fondos).</w:t>
      </w:r>
    </w:p>
    <w:p w:rsidR="000D4818" w:rsidRDefault="00000000">
      <w:pPr>
        <w:rPr>
          <w:rFonts w:ascii="Times New Roman" w:hAnsi="Times New Roman"/>
          <w:sz w:val="28"/>
          <w:szCs w:val="28"/>
        </w:rPr>
      </w:pPr>
      <w:r>
        <w:rPr>
          <w:rFonts w:ascii="Times New Roman" w:hAnsi="Times New Roman"/>
          <w:sz w:val="28"/>
          <w:szCs w:val="28"/>
        </w:rPr>
        <w:t>Parece que el mensaje, repetido una y otra vez, no está claro: "Los que tengan más dinero deben contribuir con más a la cuota anual". Esto se estableció en 2004 y nunca fue más adecuado".</w:t>
      </w:r>
    </w:p>
    <w:p w:rsidR="000D4818" w:rsidRDefault="00000000">
      <w:pPr>
        <w:rPr>
          <w:rFonts w:ascii="Times New Roman" w:hAnsi="Times New Roman"/>
          <w:sz w:val="28"/>
          <w:szCs w:val="28"/>
        </w:rPr>
      </w:pPr>
      <w:r>
        <w:rPr>
          <w:rFonts w:ascii="Times New Roman" w:hAnsi="Times New Roman"/>
          <w:sz w:val="28"/>
          <w:szCs w:val="28"/>
        </w:rPr>
        <w:t>El Vicepresidente se dice alarmado porque, procediendo así, no habrá fondos suficientes para financiar los viajes de algunos vernianos, miembros de derecho o miembros electos, que deberán venir de África o de Argentina o del Líbano y para sufragar los otros gastos que normalmente la Asamblea exige.</w:t>
      </w:r>
    </w:p>
    <w:p w:rsidR="000D4818" w:rsidRDefault="00000000">
      <w:pPr>
        <w:rPr>
          <w:rFonts w:ascii="Times New Roman" w:hAnsi="Times New Roman"/>
          <w:sz w:val="28"/>
          <w:szCs w:val="28"/>
        </w:rPr>
      </w:pPr>
      <w:r>
        <w:rPr>
          <w:rFonts w:ascii="Times New Roman" w:hAnsi="Times New Roman"/>
          <w:sz w:val="28"/>
          <w:szCs w:val="28"/>
        </w:rPr>
        <w:t>Interviene Pablo Suárez, quien señala que para los miembros argentinos no habrá problemas.</w:t>
      </w:r>
    </w:p>
    <w:p w:rsidR="000D4818" w:rsidRDefault="00000000">
      <w:pPr>
        <w:rPr>
          <w:rFonts w:ascii="Times New Roman" w:hAnsi="Times New Roman"/>
          <w:sz w:val="28"/>
          <w:szCs w:val="28"/>
        </w:rPr>
      </w:pPr>
      <w:r>
        <w:rPr>
          <w:rFonts w:ascii="Times New Roman" w:hAnsi="Times New Roman"/>
          <w:sz w:val="28"/>
          <w:szCs w:val="28"/>
        </w:rPr>
        <w:t xml:space="preserve">Se abre un debate sobre este tema al final del cual el </w:t>
      </w:r>
      <w:r>
        <w:rPr>
          <w:rFonts w:ascii="Times New Roman" w:hAnsi="Times New Roman"/>
          <w:b/>
          <w:bCs/>
          <w:sz w:val="28"/>
          <w:szCs w:val="28"/>
        </w:rPr>
        <w:t>Consejo decide por unanimidad</w:t>
      </w:r>
      <w:r>
        <w:rPr>
          <w:rFonts w:ascii="Times New Roman" w:hAnsi="Times New Roman"/>
          <w:sz w:val="28"/>
          <w:szCs w:val="28"/>
        </w:rPr>
        <w:t xml:space="preserve"> </w:t>
      </w:r>
      <w:r>
        <w:rPr>
          <w:rFonts w:ascii="Times New Roman" w:hAnsi="Times New Roman"/>
          <w:b/>
          <w:bCs/>
          <w:sz w:val="28"/>
          <w:szCs w:val="28"/>
        </w:rPr>
        <w:t xml:space="preserve">elevar a 15 € anuales la cuota asociativa </w:t>
      </w:r>
      <w:r>
        <w:rPr>
          <w:rFonts w:ascii="Times New Roman" w:hAnsi="Times New Roman"/>
          <w:sz w:val="28"/>
          <w:szCs w:val="28"/>
        </w:rPr>
        <w:t>de los Laicos Vernianos que hayan renovado la promesa anual.</w:t>
      </w:r>
    </w:p>
    <w:p w:rsidR="000D4818" w:rsidRDefault="000D4818">
      <w:pPr>
        <w:rPr>
          <w:rFonts w:ascii="Times New Roman" w:hAnsi="Times New Roman"/>
          <w:sz w:val="28"/>
          <w:szCs w:val="28"/>
        </w:rPr>
      </w:pPr>
    </w:p>
    <w:p w:rsidR="000D4818" w:rsidRDefault="00000000">
      <w:pPr>
        <w:rPr>
          <w:rFonts w:ascii="Times New Roman" w:hAnsi="Times New Roman"/>
          <w:b/>
          <w:bCs/>
          <w:color w:val="C9211E"/>
          <w:sz w:val="28"/>
          <w:szCs w:val="28"/>
        </w:rPr>
      </w:pPr>
      <w:r>
        <w:rPr>
          <w:rFonts w:ascii="Times New Roman" w:hAnsi="Times New Roman"/>
          <w:b/>
          <w:bCs/>
          <w:color w:val="C9211E"/>
          <w:sz w:val="28"/>
          <w:szCs w:val="28"/>
        </w:rPr>
        <w:t>Noticias sobre la Familia Verniana de Argentina</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El Consejero Pablo Suárez comunica algunas noticias concernientes a los vernianos argentinos.</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 xml:space="preserve">Recuerda que del </w:t>
      </w:r>
      <w:r>
        <w:rPr>
          <w:rFonts w:ascii="Times New Roman" w:hAnsi="Times New Roman"/>
          <w:sz w:val="28"/>
          <w:szCs w:val="28"/>
          <w:u w:val="single"/>
        </w:rPr>
        <w:t xml:space="preserve">20 al 22 de febrero de 2026, </w:t>
      </w:r>
      <w:r>
        <w:rPr>
          <w:rFonts w:ascii="Times New Roman" w:hAnsi="Times New Roman"/>
          <w:sz w:val="28"/>
          <w:szCs w:val="28"/>
        </w:rPr>
        <w:t xml:space="preserve">la Familia Verniana Argentina (sus representantes de la Congregación, Laicos y Misioneros) se reunirán para la habitual </w:t>
      </w:r>
      <w:r>
        <w:rPr>
          <w:rFonts w:ascii="Times New Roman" w:hAnsi="Times New Roman"/>
          <w:sz w:val="28"/>
          <w:szCs w:val="28"/>
          <w:u w:val="single"/>
        </w:rPr>
        <w:t>Programación anual.</w:t>
      </w:r>
    </w:p>
    <w:p w:rsidR="000D4818" w:rsidRDefault="000D4818">
      <w:pPr>
        <w:rPr>
          <w:rFonts w:ascii="Times New Roman" w:hAnsi="Times New Roman"/>
          <w:sz w:val="28"/>
          <w:szCs w:val="28"/>
        </w:rPr>
      </w:pP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 xml:space="preserve">Siempre Pablo da las gracias, en nombre de la Familia argentina, a la Presidenta de las Misioneras Escolásticas, por su grata visita. </w:t>
      </w:r>
    </w:p>
    <w:p w:rsidR="000D4818" w:rsidRDefault="00000000">
      <w:pPr>
        <w:rPr>
          <w:rFonts w:ascii="Times New Roman" w:hAnsi="Times New Roman"/>
          <w:sz w:val="28"/>
          <w:szCs w:val="28"/>
        </w:rPr>
      </w:pPr>
      <w:r>
        <w:rPr>
          <w:rFonts w:ascii="Times New Roman" w:hAnsi="Times New Roman"/>
          <w:sz w:val="28"/>
          <w:szCs w:val="28"/>
        </w:rPr>
        <w:t>Ha sido un momento de especial gracia no solo para las Misioneras de Caridad argentinas sino también para todos los grupos de laicos que han tenido la alegría de encontrarse con ella y compartir con ella simpáticos momentos compartidos y también de espiritualidad.</w:t>
      </w:r>
    </w:p>
    <w:p w:rsidR="000D4818" w:rsidRDefault="000D4818">
      <w:pPr>
        <w:rPr>
          <w:rFonts w:ascii="Times New Roman" w:hAnsi="Times New Roman"/>
          <w:sz w:val="28"/>
          <w:szCs w:val="28"/>
        </w:rPr>
      </w:pPr>
    </w:p>
    <w:p w:rsidR="000D4818" w:rsidRDefault="000D4818">
      <w:pPr>
        <w:rPr>
          <w:rFonts w:ascii="Times New Roman" w:hAnsi="Times New Roman"/>
          <w:sz w:val="28"/>
          <w:szCs w:val="28"/>
        </w:rPr>
      </w:pP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Comunica además que el problema de salud de nuestra Secretaria General (túnel carpiano de la mano derecha) que le impide escribir, es transitorio y que volverá a estar operativa lo antes posible.</w:t>
      </w:r>
    </w:p>
    <w:p w:rsidR="000D4818" w:rsidRDefault="000D4818">
      <w:pPr>
        <w:rPr>
          <w:rFonts w:ascii="Times New Roman" w:hAnsi="Times New Roman"/>
          <w:sz w:val="28"/>
          <w:szCs w:val="28"/>
        </w:rPr>
      </w:pP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Habiendo agotado todos los puntos principales de la reunión, nuestra Presidenta recuerda que la próxima reunión del Consejo será en el mes de mayo de 2026 y, junto con los Consejeros, desea a todos los Vernianos del mundo un serio período de reflexión en Cuaresma y, posteriormente, una serena y feliz Pascua de resurrección.</w:t>
      </w:r>
    </w:p>
    <w:p w:rsidR="000D4818" w:rsidRDefault="000D4818">
      <w:pPr>
        <w:rPr>
          <w:rFonts w:ascii="Times New Roman" w:hAnsi="Times New Roman"/>
          <w:sz w:val="28"/>
          <w:szCs w:val="28"/>
        </w:rPr>
      </w:pPr>
    </w:p>
    <w:p w:rsidR="000D4818" w:rsidRDefault="00000000">
      <w:pPr>
        <w:rPr>
          <w:rFonts w:ascii="Times New Roman" w:hAnsi="Times New Roman"/>
          <w:sz w:val="28"/>
          <w:szCs w:val="28"/>
        </w:rPr>
      </w:pPr>
      <w:r>
        <w:rPr>
          <w:rFonts w:ascii="Times New Roman" w:hAnsi="Times New Roman"/>
          <w:sz w:val="28"/>
          <w:szCs w:val="28"/>
        </w:rPr>
        <w:t>Mario V.Trombetta</w:t>
      </w:r>
    </w:p>
    <w:p w:rsidR="000D4818" w:rsidRDefault="000D4818">
      <w:pPr>
        <w:rPr>
          <w:rFonts w:ascii="Times New Roman" w:hAnsi="Times New Roman"/>
          <w:sz w:val="28"/>
          <w:szCs w:val="28"/>
        </w:rPr>
      </w:pPr>
    </w:p>
    <w:p w:rsidR="000D4818" w:rsidRDefault="000D4818">
      <w:pPr>
        <w:rPr>
          <w:rFonts w:ascii="Times New Roman" w:hAnsi="Times New Roman"/>
          <w:sz w:val="28"/>
          <w:szCs w:val="28"/>
        </w:rPr>
      </w:pPr>
    </w:p>
    <w:sectPr w:rsidR="000D4818">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1134"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033C" w:rsidRDefault="0020033C">
      <w:pPr>
        <w:spacing w:line="240" w:lineRule="auto"/>
      </w:pPr>
      <w:r>
        <w:separator/>
      </w:r>
    </w:p>
  </w:endnote>
  <w:endnote w:type="continuationSeparator" w:id="0">
    <w:p w:rsidR="0020033C" w:rsidRDefault="002003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altName w:val="Arial Unicode MS"/>
    <w:panose1 w:val="020B0604020202020204"/>
    <w:charset w:val="00"/>
    <w:family w:val="roman"/>
    <w:pitch w:val="variable"/>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903761"/>
      <w:docPartObj>
        <w:docPartGallery w:val="Page Numbers (Bottom of Page)"/>
        <w:docPartUnique/>
      </w:docPartObj>
    </w:sdtPr>
    <w:sdtContent>
      <w:p w:rsidR="000D4818" w:rsidRDefault="00000000">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t>0</w:t>
        </w:r>
        <w:r>
          <w:rPr>
            <w:rStyle w:val="Numeropagina"/>
          </w:rPr>
          <w:fldChar w:fldCharType="end"/>
        </w:r>
      </w:p>
    </w:sdtContent>
  </w:sdt>
  <w:p w:rsidR="000D4818" w:rsidRDefault="000D481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2713481"/>
      <w:docPartObj>
        <w:docPartGallery w:val="Page Numbers (Bottom of Page)"/>
        <w:docPartUnique/>
      </w:docPartObj>
    </w:sdtPr>
    <w:sdtContent>
      <w:p w:rsidR="000D4818" w:rsidRDefault="00000000">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t>13</w:t>
        </w:r>
        <w:r>
          <w:rPr>
            <w:rStyle w:val="Numeropagina"/>
          </w:rPr>
          <w:fldChar w:fldCharType="end"/>
        </w:r>
      </w:p>
    </w:sdtContent>
  </w:sdt>
  <w:p w:rsidR="000D4818" w:rsidRDefault="00000000">
    <w:pPr>
      <w:pStyle w:val="Pidipagina"/>
      <w:ind w:right="360"/>
      <w:rPr>
        <w:sz w:val="18"/>
        <w:szCs w:val="18"/>
      </w:rPr>
    </w:pPr>
    <w:r>
      <w:rPr>
        <w:sz w:val="18"/>
        <w:szCs w:val="18"/>
      </w:rPr>
      <w:t xml:space="preserve">Via della Renella 85, 00185 - Roma (RM) - presso la Curia Generalizia delle Suore di carità dell'Immacolata Concezione d'Ivrea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35068"/>
      <w:docPartObj>
        <w:docPartGallery w:val="Page Numbers (Bottom of Page)"/>
        <w:docPartUnique/>
      </w:docPartObj>
    </w:sdtPr>
    <w:sdtContent>
      <w:p w:rsidR="000D4818" w:rsidRDefault="00000000">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t>13</w:t>
        </w:r>
        <w:r>
          <w:rPr>
            <w:rStyle w:val="Numeropagina"/>
          </w:rPr>
          <w:fldChar w:fldCharType="end"/>
        </w:r>
      </w:p>
    </w:sdtContent>
  </w:sdt>
  <w:p w:rsidR="000D4818" w:rsidRDefault="00000000">
    <w:pPr>
      <w:pStyle w:val="Pidipagina"/>
      <w:ind w:right="360"/>
      <w:rPr>
        <w:sz w:val="18"/>
        <w:szCs w:val="18"/>
      </w:rPr>
    </w:pPr>
    <w:r>
      <w:rPr>
        <w:sz w:val="18"/>
        <w:szCs w:val="18"/>
      </w:rPr>
      <w:t xml:space="preserve">Via della Renella 85, 00185 - Roma (RM) - presso la Curia Generalizia delle Suore di carità dell'Immacolata Concezione d'Ivrea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033C" w:rsidRDefault="0020033C">
      <w:pPr>
        <w:spacing w:line="240" w:lineRule="auto"/>
      </w:pPr>
      <w:r>
        <w:separator/>
      </w:r>
    </w:p>
  </w:footnote>
  <w:footnote w:type="continuationSeparator" w:id="0">
    <w:p w:rsidR="0020033C" w:rsidRDefault="002003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4818" w:rsidRDefault="000D481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4818" w:rsidRDefault="00000000">
    <w:pPr>
      <w:pStyle w:val="Intestazione"/>
      <w:jc w:val="center"/>
      <w:rPr>
        <w:rFonts w:ascii="Monotype Corsiva" w:hAnsi="Monotype Corsiva"/>
        <w:b/>
        <w:sz w:val="32"/>
        <w:szCs w:val="32"/>
      </w:rPr>
    </w:pPr>
    <w:r>
      <w:rPr>
        <w:rFonts w:ascii="Monotype Corsiva" w:hAnsi="Monotype Corsiva"/>
        <w:b/>
        <w:sz w:val="32"/>
        <w:szCs w:val="32"/>
      </w:rPr>
      <w:t>ASOCIACIÓN DE LAICOS VERNIANOS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4818" w:rsidRDefault="00000000">
    <w:pPr>
      <w:pStyle w:val="Intestazione"/>
      <w:jc w:val="center"/>
      <w:rPr>
        <w:rFonts w:ascii="Monotype Corsiva" w:hAnsi="Monotype Corsiva"/>
        <w:b/>
        <w:sz w:val="32"/>
        <w:szCs w:val="32"/>
      </w:rPr>
    </w:pPr>
    <w:r>
      <w:rPr>
        <w:rFonts w:ascii="Monotype Corsiva" w:hAnsi="Monotype Corsiva"/>
        <w:b/>
        <w:sz w:val="32"/>
        <w:szCs w:val="32"/>
      </w:rPr>
      <w:t>ASOCIACIÓN DE LAICOS VERNIANOS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236EB"/>
    <w:multiLevelType w:val="multilevel"/>
    <w:tmpl w:val="130AC7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0264642"/>
    <w:multiLevelType w:val="multilevel"/>
    <w:tmpl w:val="0540B2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BB061DD"/>
    <w:multiLevelType w:val="multilevel"/>
    <w:tmpl w:val="3604BA7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15:restartNumberingAfterBreak="0">
    <w:nsid w:val="54905E1A"/>
    <w:multiLevelType w:val="multilevel"/>
    <w:tmpl w:val="AD4E2F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66049262">
    <w:abstractNumId w:val="3"/>
  </w:num>
  <w:num w:numId="2" w16cid:durableId="2022731995">
    <w:abstractNumId w:val="0"/>
  </w:num>
  <w:num w:numId="3" w16cid:durableId="22093168">
    <w:abstractNumId w:val="1"/>
  </w:num>
  <w:num w:numId="4" w16cid:durableId="401830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18"/>
    <w:rsid w:val="00081FD7"/>
    <w:rsid w:val="000D4818"/>
    <w:rsid w:val="0020033C"/>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decimalSymbol w:val=","/>
  <w:listSeparator w:val=";"/>
  <w15:docId w15:val="{E5CBAB8E-6FDF-964E-A92C-DF9E3C60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598C"/>
    <w:pPr>
      <w:spacing w:line="360" w:lineRule="auto"/>
      <w:jc w:val="both"/>
    </w:pPr>
  </w:style>
  <w:style w:type="paragraph" w:styleId="Titolo2">
    <w:name w:val="heading 2"/>
    <w:basedOn w:val="Normale"/>
    <w:next w:val="Normale"/>
    <w:link w:val="Titolo2Carattere"/>
    <w:uiPriority w:val="9"/>
    <w:unhideWhenUsed/>
    <w:qFormat/>
    <w:rsid w:val="00D96C03"/>
    <w:pPr>
      <w:keepNext/>
      <w:spacing w:before="240" w:after="60" w:line="240" w:lineRule="auto"/>
      <w:jc w:val="left"/>
      <w:outlineLvl w:val="1"/>
    </w:pPr>
    <w:rPr>
      <w:rFonts w:ascii="Cambria" w:eastAsia="Times New Roman" w:hAnsi="Cambria" w:cs="Lucida Sans"/>
      <w:b/>
      <w:bCs/>
      <w:i/>
      <w:iCs/>
      <w:kern w:val="2"/>
      <w:sz w:val="28"/>
      <w:szCs w:val="28"/>
      <w:lang w:val="es-AR"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44F57"/>
  </w:style>
  <w:style w:type="character" w:customStyle="1" w:styleId="PidipaginaCarattere">
    <w:name w:val="Piè di pagina Carattere"/>
    <w:basedOn w:val="Carpredefinitoparagrafo"/>
    <w:link w:val="Pidipagina"/>
    <w:uiPriority w:val="99"/>
    <w:qFormat/>
    <w:rsid w:val="00E44F57"/>
  </w:style>
  <w:style w:type="character" w:customStyle="1" w:styleId="TestofumettoCarattere">
    <w:name w:val="Testo fumetto Carattere"/>
    <w:basedOn w:val="Carpredefinitoparagrafo"/>
    <w:link w:val="Testofumetto"/>
    <w:uiPriority w:val="99"/>
    <w:semiHidden/>
    <w:qFormat/>
    <w:rsid w:val="00E44F57"/>
    <w:rPr>
      <w:rFonts w:ascii="Tahoma" w:hAnsi="Tahoma" w:cs="Tahoma"/>
      <w:sz w:val="16"/>
      <w:szCs w:val="16"/>
    </w:rPr>
  </w:style>
  <w:style w:type="character" w:customStyle="1" w:styleId="Titolo2Carattere">
    <w:name w:val="Titolo 2 Carattere"/>
    <w:basedOn w:val="Carpredefinitoparagrafo"/>
    <w:link w:val="Titolo2"/>
    <w:uiPriority w:val="9"/>
    <w:qFormat/>
    <w:rsid w:val="00D96C03"/>
    <w:rPr>
      <w:rFonts w:ascii="Cambria" w:eastAsia="Times New Roman" w:hAnsi="Cambria" w:cs="Lucida Sans"/>
      <w:b/>
      <w:bCs/>
      <w:i/>
      <w:iCs/>
      <w:kern w:val="2"/>
      <w:sz w:val="28"/>
      <w:szCs w:val="28"/>
      <w:lang w:val="es-AR" w:eastAsia="zh-CN" w:bidi="hi-IN"/>
    </w:rPr>
  </w:style>
  <w:style w:type="character" w:styleId="Numeropagina">
    <w:name w:val="page number"/>
    <w:basedOn w:val="Carpredefinitoparagrafo"/>
    <w:uiPriority w:val="99"/>
    <w:semiHidden/>
    <w:unhideWhenUsed/>
    <w:qFormat/>
    <w:rsid w:val="000A759C"/>
  </w:style>
  <w:style w:type="character" w:customStyle="1" w:styleId="Smbolosdenumeracin">
    <w:name w:val="Símbolos de numeración"/>
    <w:qFormat/>
  </w:style>
  <w:style w:type="character" w:customStyle="1" w:styleId="Bolos">
    <w:name w:val="Bolos"/>
    <w:qFormat/>
    <w:rPr>
      <w:rFonts w:ascii="OpenSymbol" w:eastAsia="OpenSymbol" w:hAnsi="OpenSymbol" w:cs="OpenSymbol"/>
    </w:rPr>
  </w:style>
  <w:style w:type="paragraph" w:customStyle="1" w:styleId="Ttulo">
    <w:name w:val="Título"/>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ndice">
    <w:name w:val="Índice"/>
    <w:basedOn w:val="Normale"/>
    <w:qFormat/>
    <w:pPr>
      <w:suppressLineNumbers/>
    </w:pPr>
    <w:rPr>
      <w:rFonts w:cs="Lucida Sans"/>
    </w:rPr>
  </w:style>
  <w:style w:type="paragraph" w:customStyle="1" w:styleId="Cabeceraypie">
    <w:name w:val="Cabecera y pie"/>
    <w:basedOn w:val="Normale"/>
    <w:qFormat/>
  </w:style>
  <w:style w:type="paragraph" w:styleId="Intestazione">
    <w:name w:val="header"/>
    <w:basedOn w:val="Normale"/>
    <w:link w:val="IntestazioneCarattere"/>
    <w:uiPriority w:val="99"/>
    <w:unhideWhenUsed/>
    <w:rsid w:val="00E44F57"/>
    <w:pPr>
      <w:tabs>
        <w:tab w:val="center" w:pos="4819"/>
        <w:tab w:val="right" w:pos="9638"/>
      </w:tabs>
      <w:spacing w:line="240" w:lineRule="auto"/>
    </w:pPr>
  </w:style>
  <w:style w:type="paragraph" w:styleId="Pidipagina">
    <w:name w:val="footer"/>
    <w:basedOn w:val="Normale"/>
    <w:link w:val="PidipaginaCarattere"/>
    <w:uiPriority w:val="99"/>
    <w:unhideWhenUsed/>
    <w:rsid w:val="00E44F57"/>
    <w:pPr>
      <w:tabs>
        <w:tab w:val="center" w:pos="4819"/>
        <w:tab w:val="right" w:pos="9638"/>
      </w:tabs>
      <w:spacing w:line="240" w:lineRule="auto"/>
    </w:pPr>
  </w:style>
  <w:style w:type="paragraph" w:styleId="Testofumetto">
    <w:name w:val="Balloon Text"/>
    <w:basedOn w:val="Normale"/>
    <w:link w:val="TestofumettoCarattere"/>
    <w:uiPriority w:val="99"/>
    <w:semiHidden/>
    <w:unhideWhenUsed/>
    <w:qFormat/>
    <w:rsid w:val="00E44F57"/>
    <w:pPr>
      <w:spacing w:line="240" w:lineRule="auto"/>
    </w:pPr>
    <w:rPr>
      <w:rFonts w:ascii="Tahoma" w:hAnsi="Tahoma" w:cs="Tahoma"/>
      <w:sz w:val="16"/>
      <w:szCs w:val="16"/>
    </w:rPr>
  </w:style>
  <w:style w:type="paragraph" w:styleId="Nessunaspaziatura">
    <w:name w:val="No Spacing"/>
    <w:uiPriority w:val="1"/>
    <w:qFormat/>
    <w:rsid w:val="00B6056E"/>
    <w:pPr>
      <w:jc w:val="both"/>
    </w:pPr>
    <w:rPr>
      <w:rFonts w:ascii="Times New Roman" w:eastAsia="Times New Roman" w:hAnsi="Times New Roman" w:cs="Times New Roman"/>
      <w:sz w:val="26"/>
      <w:szCs w:val="26"/>
    </w:rPr>
  </w:style>
  <w:style w:type="paragraph" w:customStyle="1" w:styleId="NoteLevel21">
    <w:name w:val="Note Level 21"/>
    <w:basedOn w:val="Normale"/>
    <w:uiPriority w:val="1"/>
    <w:qFormat/>
    <w:rsid w:val="00B6056E"/>
    <w:pPr>
      <w:keepNext/>
      <w:tabs>
        <w:tab w:val="left" w:pos="720"/>
      </w:tabs>
      <w:spacing w:after="200" w:line="276" w:lineRule="auto"/>
      <w:ind w:left="1080" w:hanging="360"/>
      <w:contextualSpacing/>
      <w:jc w:val="left"/>
      <w:outlineLvl w:val="1"/>
    </w:pPr>
    <w:rPr>
      <w:rFonts w:ascii="Verdana" w:eastAsia="Calibri" w:hAnsi="Verdana" w:cs="Times New Roman"/>
    </w:rPr>
  </w:style>
  <w:style w:type="paragraph" w:styleId="Paragrafoelenco">
    <w:name w:val="List Paragraph"/>
    <w:basedOn w:val="Normale"/>
    <w:uiPriority w:val="34"/>
    <w:qFormat/>
    <w:rsid w:val="00074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3005</Words>
  <Characters>17135</Characters>
  <Application>Microsoft Office Word</Application>
  <DocSecurity>0</DocSecurity>
  <Lines>142</Lines>
  <Paragraphs>40</Paragraphs>
  <ScaleCrop>false</ScaleCrop>
  <Company/>
  <LinksUpToDate>false</LinksUpToDate>
  <CharactersWithSpaces>20100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dc:creator>
  <dc:description/>
  <cp:lastModifiedBy>Microsoft Office User</cp:lastModifiedBy>
  <cp:revision>2</cp:revision>
  <dcterms:created xsi:type="dcterms:W3CDTF">2026-03-19T10:05:00Z</dcterms:created>
  <dcterms:modified xsi:type="dcterms:W3CDTF">2026-03-19T10:05:00Z</dcterms:modified>
  <dc:language>es-AR</dc:language>
</cp:coreProperties>
</file>